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1050B" w14:textId="77777777" w:rsidR="006F6A21" w:rsidRDefault="00000000">
      <w:pPr>
        <w:tabs>
          <w:tab w:val="left" w:pos="7080"/>
        </w:tabs>
        <w:jc w:val="center"/>
        <w:rPr>
          <w:rFonts w:ascii="楷体" w:eastAsia="楷体" w:hAnsi="楷体" w:cs="楷体"/>
          <w:b/>
          <w:sz w:val="36"/>
        </w:rPr>
      </w:pPr>
      <w:r>
        <w:rPr>
          <w:rFonts w:ascii="楷体" w:eastAsia="楷体" w:hAnsi="楷体" w:cs="楷体" w:hint="eastAsia"/>
          <w:b/>
          <w:sz w:val="36"/>
        </w:rPr>
        <w:t xml:space="preserve"> </w:t>
      </w:r>
      <w:r>
        <w:rPr>
          <w:rFonts w:ascii="楷体" w:eastAsia="楷体" w:hAnsi="楷体" w:cs="楷体"/>
          <w:b/>
          <w:sz w:val="36"/>
        </w:rPr>
        <w:t>常见针法</w:t>
      </w:r>
      <w:r>
        <w:rPr>
          <w:rFonts w:ascii="楷体" w:eastAsia="楷体" w:hAnsi="楷体" w:cs="楷体" w:hint="eastAsia"/>
          <w:b/>
          <w:sz w:val="36"/>
        </w:rPr>
        <w:t>课程教案</w:t>
      </w:r>
    </w:p>
    <w:p w14:paraId="2C1B41C7" w14:textId="77777777" w:rsidR="006F6A21" w:rsidRDefault="006F6A21">
      <w:pPr>
        <w:tabs>
          <w:tab w:val="left" w:pos="7080"/>
        </w:tabs>
        <w:jc w:val="center"/>
        <w:rPr>
          <w:rFonts w:ascii="楷体" w:eastAsia="楷体" w:hAnsi="楷体" w:cs="楷体"/>
          <w:sz w:val="24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4169"/>
        <w:gridCol w:w="669"/>
        <w:gridCol w:w="626"/>
        <w:gridCol w:w="1999"/>
      </w:tblGrid>
      <w:tr w:rsidR="006F6A21" w14:paraId="019E4E3F" w14:textId="77777777">
        <w:trPr>
          <w:cantSplit/>
          <w:trHeight w:val="375"/>
        </w:trPr>
        <w:tc>
          <w:tcPr>
            <w:tcW w:w="3061" w:type="pct"/>
            <w:gridSpan w:val="2"/>
            <w:vMerge w:val="restart"/>
            <w:vAlign w:val="center"/>
          </w:tcPr>
          <w:p w14:paraId="2CB72D69" w14:textId="77777777" w:rsidR="006F6A21" w:rsidRDefault="00000000">
            <w:pPr>
              <w:spacing w:line="360" w:lineRule="auto"/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授课题目：</w:t>
            </w:r>
            <w:r>
              <w:rPr>
                <w:rFonts w:ascii="楷体" w:eastAsia="楷体" w:hAnsi="楷体" w:cs="楷体"/>
                <w:b/>
                <w:sz w:val="24"/>
              </w:rPr>
              <w:t>常见针法</w:t>
            </w:r>
          </w:p>
        </w:tc>
        <w:tc>
          <w:tcPr>
            <w:tcW w:w="764" w:type="pct"/>
            <w:gridSpan w:val="2"/>
            <w:vAlign w:val="center"/>
          </w:tcPr>
          <w:p w14:paraId="0A55DEE1" w14:textId="77777777" w:rsidR="006F6A21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授课时间</w:t>
            </w:r>
          </w:p>
        </w:tc>
        <w:tc>
          <w:tcPr>
            <w:tcW w:w="1173" w:type="pct"/>
            <w:vAlign w:val="center"/>
          </w:tcPr>
          <w:p w14:paraId="1B540707" w14:textId="77777777" w:rsidR="006F6A21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40分钟</w:t>
            </w:r>
          </w:p>
        </w:tc>
      </w:tr>
      <w:tr w:rsidR="006F6A21" w14:paraId="1C9BF9CC" w14:textId="77777777">
        <w:trPr>
          <w:cantSplit/>
          <w:trHeight w:val="516"/>
        </w:trPr>
        <w:tc>
          <w:tcPr>
            <w:tcW w:w="3061" w:type="pct"/>
            <w:gridSpan w:val="2"/>
            <w:vMerge/>
          </w:tcPr>
          <w:p w14:paraId="312C6AEE" w14:textId="77777777" w:rsidR="006F6A21" w:rsidRDefault="006F6A21">
            <w:pPr>
              <w:tabs>
                <w:tab w:val="left" w:pos="7080"/>
              </w:tabs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764" w:type="pct"/>
            <w:gridSpan w:val="2"/>
            <w:vAlign w:val="center"/>
          </w:tcPr>
          <w:p w14:paraId="100EEE1A" w14:textId="77777777" w:rsidR="006F6A21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授课对象</w:t>
            </w:r>
          </w:p>
        </w:tc>
        <w:tc>
          <w:tcPr>
            <w:tcW w:w="1173" w:type="pct"/>
            <w:vAlign w:val="center"/>
          </w:tcPr>
          <w:p w14:paraId="27D11EEC" w14:textId="77777777" w:rsidR="006F6A21" w:rsidRDefault="00000000">
            <w:pPr>
              <w:tabs>
                <w:tab w:val="left" w:pos="7080"/>
              </w:tabs>
              <w:ind w:firstLineChars="200"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四年级</w:t>
            </w:r>
          </w:p>
        </w:tc>
      </w:tr>
      <w:tr w:rsidR="006F6A21" w14:paraId="61C8EE34" w14:textId="77777777">
        <w:trPr>
          <w:trHeight w:val="1403"/>
        </w:trPr>
        <w:tc>
          <w:tcPr>
            <w:tcW w:w="5000" w:type="pct"/>
            <w:gridSpan w:val="5"/>
          </w:tcPr>
          <w:p w14:paraId="26CACFD4" w14:textId="77777777" w:rsidR="006F6A21" w:rsidRDefault="00000000">
            <w:pPr>
              <w:tabs>
                <w:tab w:val="left" w:pos="7080"/>
              </w:tabs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教学目的：</w:t>
            </w:r>
          </w:p>
          <w:p w14:paraId="4D93C980" w14:textId="3B508441" w:rsidR="006F6A21" w:rsidRDefault="00DD6DC1">
            <w:pPr>
              <w:widowControl/>
              <w:numPr>
                <w:ilvl w:val="0"/>
                <w:numId w:val="1"/>
              </w:numPr>
              <w:spacing w:line="300" w:lineRule="auto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从文字拆解的角度认识</w:t>
            </w:r>
            <w:r w:rsidR="00000000">
              <w:rPr>
                <w:rFonts w:ascii="楷体" w:eastAsia="楷体" w:hAnsi="楷体" w:cs="楷体"/>
                <w:color w:val="000000"/>
                <w:sz w:val="24"/>
              </w:rPr>
              <w:t>缝纫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，知道缝纫的内涵</w:t>
            </w:r>
            <w:r w:rsidR="00000000">
              <w:rPr>
                <w:rFonts w:ascii="楷体" w:eastAsia="楷体" w:hAnsi="楷体" w:cs="楷体" w:hint="eastAsia"/>
                <w:color w:val="000000"/>
                <w:sz w:val="24"/>
              </w:rPr>
              <w:t>。</w:t>
            </w:r>
          </w:p>
          <w:p w14:paraId="39A60EA7" w14:textId="1123FF1B" w:rsidR="006F6A21" w:rsidRDefault="00000000">
            <w:pPr>
              <w:widowControl/>
              <w:numPr>
                <w:ilvl w:val="0"/>
                <w:numId w:val="1"/>
              </w:numPr>
              <w:spacing w:line="300" w:lineRule="auto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学习基本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针法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，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熟练掌握回针法、包边法，动手缝制</w:t>
            </w:r>
            <w:r w:rsidR="002B6B00">
              <w:rPr>
                <w:rFonts w:ascii="楷体" w:eastAsia="楷体" w:hAnsi="楷体" w:cs="楷体" w:hint="eastAsia"/>
                <w:color w:val="000000"/>
                <w:sz w:val="24"/>
              </w:rPr>
              <w:t>布带等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。</w:t>
            </w:r>
          </w:p>
          <w:p w14:paraId="328CE20D" w14:textId="77777777" w:rsidR="006F6A21" w:rsidRDefault="00000000">
            <w:pPr>
              <w:widowControl/>
              <w:numPr>
                <w:ilvl w:val="0"/>
                <w:numId w:val="1"/>
              </w:numPr>
              <w:spacing w:line="300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</w:rPr>
              <w:t>针法练习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过程中，锻炼多感官协调能力，强化劳动工具安全操作意识。</w:t>
            </w:r>
          </w:p>
        </w:tc>
      </w:tr>
      <w:tr w:rsidR="006F6A21" w14:paraId="344814C9" w14:textId="77777777">
        <w:trPr>
          <w:trHeight w:val="540"/>
        </w:trPr>
        <w:tc>
          <w:tcPr>
            <w:tcW w:w="5000" w:type="pct"/>
            <w:gridSpan w:val="5"/>
            <w:vAlign w:val="center"/>
          </w:tcPr>
          <w:p w14:paraId="746726CA" w14:textId="77777777" w:rsidR="006F6A21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教学安排</w:t>
            </w:r>
          </w:p>
        </w:tc>
      </w:tr>
      <w:tr w:rsidR="006F6A21" w14:paraId="0A276C45" w14:textId="77777777">
        <w:trPr>
          <w:trHeight w:val="540"/>
        </w:trPr>
        <w:tc>
          <w:tcPr>
            <w:tcW w:w="612" w:type="pct"/>
            <w:vAlign w:val="center"/>
          </w:tcPr>
          <w:p w14:paraId="4C52312B" w14:textId="77777777" w:rsidR="006F6A21" w:rsidRDefault="00000000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课件</w:t>
            </w:r>
          </w:p>
        </w:tc>
        <w:tc>
          <w:tcPr>
            <w:tcW w:w="2844" w:type="pct"/>
            <w:gridSpan w:val="2"/>
            <w:vAlign w:val="center"/>
          </w:tcPr>
          <w:p w14:paraId="083529C6" w14:textId="77777777" w:rsidR="006F6A21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教师活动</w:t>
            </w:r>
          </w:p>
        </w:tc>
        <w:tc>
          <w:tcPr>
            <w:tcW w:w="1543" w:type="pct"/>
            <w:gridSpan w:val="2"/>
            <w:vAlign w:val="center"/>
          </w:tcPr>
          <w:p w14:paraId="7A903AA9" w14:textId="77777777" w:rsidR="006F6A21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学生活动</w:t>
            </w:r>
          </w:p>
        </w:tc>
      </w:tr>
      <w:tr w:rsidR="006F6A21" w14:paraId="17B0A24B" w14:textId="77777777">
        <w:trPr>
          <w:trHeight w:val="2212"/>
        </w:trPr>
        <w:tc>
          <w:tcPr>
            <w:tcW w:w="612" w:type="pct"/>
          </w:tcPr>
          <w:p w14:paraId="257144BF" w14:textId="7FCBA756" w:rsidR="006F6A21" w:rsidRDefault="006F6A21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5671747" w14:textId="77777777" w:rsidR="006F6A21" w:rsidRDefault="006F6A21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EF4A1A2" w14:textId="77777777" w:rsidR="006F6A21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P3</w:t>
            </w:r>
          </w:p>
          <w:p w14:paraId="69E9AF72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4FCA253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AEC11EF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D78D81D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007A5A7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06ADEB2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EEE2323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0C6D2B3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68E06D3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1A8B8C6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0C561F8" w14:textId="77777777" w:rsidR="006F6A21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</w:rPr>
              <w:t>P4</w:t>
            </w:r>
          </w:p>
          <w:p w14:paraId="2F4C18FF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567C76E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95A8F4E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2387858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B6D9166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56FD031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D92D558" w14:textId="77777777" w:rsidR="006F6A21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P5</w:t>
            </w:r>
          </w:p>
          <w:p w14:paraId="650F8063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EBD33A1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B725CE9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D63440A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43614F6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9CF1FB2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9FFD317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6521AFB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6E1F250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519CCD0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9D33B2D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792119B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9BA1C22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3D6205D" w14:textId="77777777" w:rsidR="006F6A21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P6</w:t>
            </w:r>
          </w:p>
          <w:p w14:paraId="58A46BB9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6C56D2D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EFA3070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F211166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2A578A7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1128F97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01B3D11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0028B44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CA5B00F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B5FE8C4" w14:textId="77777777" w:rsidR="006F6A21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P7</w:t>
            </w:r>
          </w:p>
          <w:p w14:paraId="5971A5AE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7EDF56D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EED420B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F0B8C1D" w14:textId="77777777" w:rsidR="006F6A21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P8</w:t>
            </w:r>
          </w:p>
          <w:p w14:paraId="290B38EF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E94012B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EFD8803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F57E089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94DD4F1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9EEEDFA" w14:textId="77777777" w:rsidR="006F6A21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P9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-P11</w:t>
            </w:r>
          </w:p>
          <w:p w14:paraId="6E2C7426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A70B7F6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14E3069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FA3F007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F3C2C1C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27519D8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16D4DFB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9558036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0244BFE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B8427D6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7F93169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DE93594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6B93D98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B7CA6FF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81F2FA5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F73B0D1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4534700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9D79541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E85B8AD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B0AAB6D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35F41B4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8684657" w14:textId="77777777" w:rsidR="006F6A21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</w:rPr>
              <w:t>P14-P15</w:t>
            </w:r>
          </w:p>
          <w:p w14:paraId="535F8166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1F40165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8E64347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4AFCE7E" w14:textId="77777777" w:rsidR="006F6A21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</w:rPr>
              <w:t>P6-P17</w:t>
            </w:r>
          </w:p>
          <w:p w14:paraId="37916721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02E2F08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6CF4223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82918B3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BA558A8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146DF67" w14:textId="77777777" w:rsidR="006F6A21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</w:rPr>
              <w:t>P18</w:t>
            </w:r>
          </w:p>
          <w:p w14:paraId="06F53901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89892E4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047D8CB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F54C4C7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20DE8C0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AA6DB26" w14:textId="77777777" w:rsidR="006F6A21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</w:rPr>
              <w:t>P19-P21</w:t>
            </w:r>
          </w:p>
        </w:tc>
        <w:tc>
          <w:tcPr>
            <w:tcW w:w="2844" w:type="pct"/>
            <w:gridSpan w:val="2"/>
          </w:tcPr>
          <w:p w14:paraId="4E3232FF" w14:textId="46D1E03E" w:rsidR="006F6A21" w:rsidRDefault="0000000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lastRenderedPageBreak/>
              <w:t xml:space="preserve">第一部分:主题探索 </w:t>
            </w:r>
            <w:r w:rsidR="00675093"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  <w:t>5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分钟</w:t>
            </w:r>
          </w:p>
          <w:p w14:paraId="76DB3394" w14:textId="77777777" w:rsidR="006F6A21" w:rsidRDefault="00000000">
            <w:pPr>
              <w:numPr>
                <w:ilvl w:val="0"/>
                <w:numId w:val="2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教师提问：</w:t>
            </w:r>
          </w:p>
          <w:p w14:paraId="5256B7E4" w14:textId="050F4055" w:rsidR="006F6A21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同学们认识这两个字吗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？</w:t>
            </w: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（缝纫）有</w:t>
            </w:r>
            <w:r w:rsidR="0043396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哪</w:t>
            </w: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位同学说一说这个词的意思呢？</w:t>
            </w:r>
          </w:p>
          <w:p w14:paraId="5BDC4243" w14:textId="4B555D3A" w:rsidR="00675093" w:rsidRDefault="00675093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缝是</w:t>
            </w:r>
            <w:r w:rsidRPr="00675093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用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丝</w:t>
            </w:r>
            <w:r w:rsidRPr="00675093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线连缀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，纫也是引线穿针、缝缀的意思。</w:t>
            </w:r>
          </w:p>
          <w:p w14:paraId="63D97ADF" w14:textId="77777777" w:rsidR="006F6A21" w:rsidRDefault="00000000">
            <w:pPr>
              <w:numPr>
                <w:ilvl w:val="0"/>
                <w:numId w:val="2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知识：</w:t>
            </w:r>
            <w:r>
              <w:rPr>
                <w:rFonts w:ascii="楷体" w:eastAsia="楷体" w:hAnsi="楷体" w:cs="楷体"/>
                <w:b/>
                <w:color w:val="000000"/>
                <w:sz w:val="24"/>
              </w:rPr>
              <w:t>古代的缝纫</w:t>
            </w:r>
          </w:p>
          <w:p w14:paraId="294B9D12" w14:textId="77777777" w:rsidR="006F6A21" w:rsidRDefault="00000000">
            <w:pPr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54D59022" w14:textId="77777777" w:rsidR="006F6A21" w:rsidRDefault="00000000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/>
                <w:kern w:val="0"/>
                <w:sz w:val="24"/>
                <w:lang w:bidi="ar"/>
              </w:rPr>
              <w:t>缝纫是什么呢？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是指一项以针与纱线将物体缝合的工艺技术。该技术最早出现于史前时代，并在往后的人类史中扮演重要角色；在此数千年间，几乎所有的缝纫工作都是以双手完成。</w:t>
            </w:r>
          </w:p>
          <w:p w14:paraId="200744F7" w14:textId="77777777" w:rsidR="006F6A21" w:rsidRDefault="00000000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/>
                <w:kern w:val="0"/>
                <w:sz w:val="24"/>
                <w:lang w:bidi="ar"/>
              </w:rPr>
              <w:t>我国古代的服装和一些布制玩具都是用针手工缝制的。缝制一件布制品需要很多步骤，比如量尺寸、设计、画样、缝制、拼接等等。其中非常基础的就是多样的针法。</w:t>
            </w:r>
          </w:p>
          <w:p w14:paraId="51ED7EB0" w14:textId="77777777" w:rsidR="006F6A21" w:rsidRDefault="00000000">
            <w:pPr>
              <w:numPr>
                <w:ilvl w:val="0"/>
                <w:numId w:val="2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知识：</w:t>
            </w:r>
            <w:r>
              <w:rPr>
                <w:rFonts w:ascii="楷体" w:eastAsia="楷体" w:hAnsi="楷体" w:cs="楷体"/>
                <w:b/>
                <w:color w:val="000000"/>
                <w:sz w:val="24"/>
              </w:rPr>
              <w:t>针法介绍</w:t>
            </w:r>
          </w:p>
          <w:p w14:paraId="1F22004E" w14:textId="77777777" w:rsidR="006F6A21" w:rsidRDefault="00000000">
            <w:pPr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</w:t>
            </w:r>
            <w:r>
              <w:rPr>
                <w:rFonts w:ascii="楷体" w:eastAsia="楷体" w:hAnsi="楷体" w:cs="楷体"/>
                <w:b/>
                <w:color w:val="000000"/>
                <w:sz w:val="24"/>
              </w:rPr>
              <w:t>提问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：</w:t>
            </w:r>
          </w:p>
          <w:p w14:paraId="7672660E" w14:textId="77777777" w:rsidR="006F6A21" w:rsidRDefault="00000000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/>
                <w:kern w:val="0"/>
                <w:sz w:val="24"/>
                <w:lang w:bidi="ar"/>
              </w:rPr>
              <w:t>在刺绣一节课中，我们学习了不少绣法。同学们还记得哪些呢？</w:t>
            </w:r>
          </w:p>
          <w:p w14:paraId="1DC2305B" w14:textId="77777777" w:rsidR="006F6A21" w:rsidRDefault="00000000">
            <w:pPr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</w:t>
            </w:r>
            <w:r>
              <w:rPr>
                <w:rFonts w:ascii="楷体" w:eastAsia="楷体" w:hAnsi="楷体" w:cs="楷体"/>
                <w:b/>
                <w:color w:val="000000"/>
                <w:sz w:val="24"/>
              </w:rPr>
              <w:t>讲解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：</w:t>
            </w:r>
          </w:p>
          <w:p w14:paraId="3DC5E3E8" w14:textId="77777777" w:rsidR="006F6A21" w:rsidRDefault="00000000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/>
                <w:kern w:val="0"/>
                <w:sz w:val="24"/>
                <w:lang w:bidi="ar"/>
              </w:rPr>
              <w:t>平针绣、回针绣、轮廓绣等等。无论是刺绣，还是做衣服，平针和回针都是非常常</w:t>
            </w:r>
            <w:r>
              <w:rPr>
                <w:rFonts w:ascii="楷体" w:eastAsia="楷体" w:hAnsi="楷体" w:cs="楷体"/>
                <w:kern w:val="0"/>
                <w:sz w:val="24"/>
                <w:lang w:bidi="ar"/>
              </w:rPr>
              <w:lastRenderedPageBreak/>
              <w:t>用的一种手缝方法。与刺绣不同的是，这里需要将两块甚至更多块布料缝合在一起，加上没有了绣绷固定，难度略稍有上升。平针法通常用来做一些不需要很牢固的缝合。</w:t>
            </w:r>
          </w:p>
          <w:p w14:paraId="6BC514BE" w14:textId="77777777" w:rsidR="006F6A21" w:rsidRDefault="00000000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/>
                <w:kern w:val="0"/>
                <w:sz w:val="24"/>
                <w:lang w:bidi="ar"/>
              </w:rPr>
              <w:t>而回针法，又称倒针。这种方法与机缝相似，是最牢固的手缝方法之一。它适合缝合拉链、裤裆、包包等牢固度要求较高的地方，十分结实。</w:t>
            </w:r>
          </w:p>
          <w:p w14:paraId="02B9B896" w14:textId="77777777" w:rsidR="006F6A21" w:rsidRDefault="00000000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/>
                <w:kern w:val="0"/>
                <w:sz w:val="24"/>
                <w:lang w:bidi="ar"/>
              </w:rPr>
              <w:t>包边法也常用于缝制布的边缘，可以十分紧密的将布缝在一起，很适合缝制沙布，防止填充物漏出。</w:t>
            </w:r>
          </w:p>
          <w:p w14:paraId="29EAF3D6" w14:textId="77777777" w:rsidR="006F6A21" w:rsidRDefault="006F6A21">
            <w:pPr>
              <w:autoSpaceDE w:val="0"/>
              <w:spacing w:line="300" w:lineRule="auto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</w:p>
          <w:p w14:paraId="35992C11" w14:textId="573ED562" w:rsidR="006F6A21" w:rsidRDefault="0000000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 xml:space="preserve">第二部分:方法探究 </w:t>
            </w:r>
            <w:r w:rsidR="00675093"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  <w:t>10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分钟</w:t>
            </w:r>
          </w:p>
          <w:p w14:paraId="503C520E" w14:textId="77777777" w:rsidR="006F6A21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1.展示工具材料</w:t>
            </w:r>
          </w:p>
          <w:p w14:paraId="3524C0AC" w14:textId="77777777" w:rsidR="006F6A21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5E005B4D" w14:textId="77777777" w:rsidR="006F6A21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本节课程我们需要准备好以下材料：</w:t>
            </w: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针线、布块、 安全剪刀、顶针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和穿针器。</w:t>
            </w:r>
          </w:p>
          <w:p w14:paraId="4EBB8A7D" w14:textId="77777777" w:rsidR="006F6A21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2.展示实践演示视频</w:t>
            </w:r>
          </w:p>
          <w:p w14:paraId="0BBCBE5F" w14:textId="77777777" w:rsidR="006F6A21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62DFF7A2" w14:textId="77777777" w:rsidR="006F6A21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现在请同学们观看大屏幕上的动手操作视频。</w:t>
            </w:r>
          </w:p>
          <w:p w14:paraId="452BF9BD" w14:textId="77777777" w:rsidR="006F6A21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3.重要动作步骤拆解</w:t>
            </w:r>
          </w:p>
          <w:p w14:paraId="4318931D" w14:textId="77777777" w:rsidR="006F6A21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20D09601" w14:textId="77777777" w:rsidR="006F6A21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第一步：穿针引线。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用穿针器将线纫上，并打个单结。</w:t>
            </w:r>
          </w:p>
          <w:p w14:paraId="7D176F5D" w14:textId="77777777" w:rsidR="006F6A21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第二步：回针法缝合。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第一针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从布料的内部出针，与平缝相同，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第二针向前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从3mm左右的位置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入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针，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第三针向前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从距离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入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针位置3mm处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出针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，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第四针向后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再从刚刚的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入针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处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入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针。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第五针向前约6mm，保持3mm的空隙从入针处如真。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重复操作即可。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（</w:t>
            </w:r>
            <w:r>
              <w:rPr>
                <w:rFonts w:ascii="楷体" w:eastAsia="楷体" w:hAnsi="楷体" w:cs="楷体" w:hint="eastAsia"/>
                <w:b/>
                <w:color w:val="FF0000"/>
                <w:sz w:val="24"/>
              </w:rPr>
              <w:t>安全提示：手指不要放在针尖下方；拔针时针尖不能朝向他人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）</w:t>
            </w:r>
          </w:p>
          <w:p w14:paraId="07183C2C" w14:textId="5FA992C4" w:rsidR="006F6A21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第三步：包边</w:t>
            </w:r>
            <w:r w:rsidR="0043396F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法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缝合。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将布料边缘向内翻折，从两块布的中间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穿出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，穿出后，将针从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一侧入针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，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穿出后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再从同侧紧挨着上一针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入针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。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lastRenderedPageBreak/>
              <w:t>重复操作。缝制过程中，可用固定布的手调整针迹。</w:t>
            </w:r>
          </w:p>
          <w:p w14:paraId="47C9215A" w14:textId="77777777" w:rsidR="006F6A21" w:rsidRDefault="006F6A21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A114A79" w14:textId="77777777" w:rsidR="006F6A21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第三部分：动手实践 20分钟</w:t>
            </w:r>
          </w:p>
          <w:p w14:paraId="5462B017" w14:textId="77777777" w:rsidR="006F6A21" w:rsidRDefault="00000000" w:rsidP="00675093">
            <w:pPr>
              <w:tabs>
                <w:tab w:val="left" w:pos="7080"/>
              </w:tabs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学生动手完成</w:t>
            </w: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针法的练习，并用包边法缝制一条布带。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滚动播放动手操作视频。</w:t>
            </w:r>
          </w:p>
          <w:p w14:paraId="690A3BAB" w14:textId="77777777" w:rsidR="006F6A21" w:rsidRDefault="006F6A21">
            <w:pPr>
              <w:tabs>
                <w:tab w:val="left" w:pos="7080"/>
              </w:tabs>
              <w:spacing w:line="300" w:lineRule="auto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89FFCBE" w14:textId="77777777" w:rsidR="006F6A21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第四部分：反思总结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 xml:space="preserve"> 4分钟</w:t>
            </w:r>
          </w:p>
          <w:p w14:paraId="3CAFD4E6" w14:textId="77777777" w:rsidR="006F6A21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1.自评互评</w:t>
            </w:r>
          </w:p>
          <w:p w14:paraId="40874728" w14:textId="77777777" w:rsidR="006F6A21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  <w:lang w:eastAsia="zh-Hans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  <w:lang w:eastAsia="zh-Hans"/>
              </w:rPr>
              <w:t>完成学生手册课中评价部分</w:t>
            </w:r>
          </w:p>
          <w:p w14:paraId="20C1ADF0" w14:textId="77777777" w:rsidR="006F6A21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2.课堂小结</w:t>
            </w:r>
          </w:p>
          <w:p w14:paraId="413A92F3" w14:textId="77777777" w:rsidR="006F6A21" w:rsidRDefault="00000000">
            <w:pPr>
              <w:autoSpaceDE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学生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分享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：</w:t>
            </w:r>
          </w:p>
          <w:p w14:paraId="7F24480B" w14:textId="77777777" w:rsidR="006F6A21" w:rsidRDefault="00000000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教师邀请若干学生向全班同学展示、分享自己的劳动成果。</w:t>
            </w:r>
          </w:p>
          <w:p w14:paraId="2DECD10C" w14:textId="77777777" w:rsidR="006F6A21" w:rsidRDefault="00000000">
            <w:pPr>
              <w:autoSpaceDE w:val="0"/>
              <w:spacing w:line="300" w:lineRule="auto"/>
              <w:jc w:val="left"/>
              <w:rPr>
                <w:rFonts w:ascii="楷体" w:eastAsia="楷体" w:hAnsi="楷体" w:cs="楷体"/>
                <w:b/>
                <w:color w:val="000000"/>
                <w:sz w:val="24"/>
                <w:lang w:eastAsia="zh-Hans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  <w:lang w:eastAsia="zh-Hans"/>
              </w:rPr>
              <w:t>教师总结：</w:t>
            </w:r>
          </w:p>
          <w:p w14:paraId="711C875B" w14:textId="77777777" w:rsidR="006F6A21" w:rsidRDefault="00000000">
            <w:pPr>
              <w:spacing w:line="300" w:lineRule="auto"/>
              <w:ind w:firstLineChars="200" w:firstLine="480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本节课同学们了解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bidi="ar"/>
              </w:rPr>
              <w:t>缝纫的含义，复习了平针法、回针法、打结法，学习了包边法，练习了用基本针法缝合布片。</w:t>
            </w:r>
          </w:p>
          <w:p w14:paraId="6E81B1A1" w14:textId="77777777" w:rsidR="006F6A21" w:rsidRDefault="00000000">
            <w:pPr>
              <w:spacing w:line="300" w:lineRule="auto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第五部分：课后劳动实践 1分钟</w:t>
            </w:r>
          </w:p>
          <w:p w14:paraId="00886C32" w14:textId="77777777" w:rsidR="006F6A21" w:rsidRDefault="00000000">
            <w:pPr>
              <w:pStyle w:val="1"/>
              <w:numPr>
                <w:ilvl w:val="0"/>
                <w:numId w:val="3"/>
              </w:numPr>
              <w:spacing w:line="300" w:lineRule="auto"/>
              <w:ind w:firstLineChars="0" w:firstLine="0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教师发布课后劳动实践任务</w:t>
            </w:r>
          </w:p>
          <w:p w14:paraId="67CDD04B" w14:textId="77777777" w:rsidR="0043396F" w:rsidRPr="0043396F" w:rsidRDefault="0043396F" w:rsidP="0043396F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</w:rPr>
            </w:pPr>
            <w:r w:rsidRPr="0043396F">
              <w:rPr>
                <w:rFonts w:ascii="楷体" w:eastAsia="楷体" w:hAnsi="楷体" w:cs="楷体" w:hint="eastAsia"/>
                <w:sz w:val="24"/>
              </w:rPr>
              <w:t>观察家中需要缝合的开口，如开缝的衣物或过长的裤子。选择合适的针法，将其缝合。请登录线上平台，记录并分享你的劳动过程与成果。</w:t>
            </w:r>
          </w:p>
          <w:p w14:paraId="287FF3E8" w14:textId="77777777" w:rsidR="006F6A21" w:rsidRDefault="00000000">
            <w:pPr>
              <w:pStyle w:val="1"/>
              <w:numPr>
                <w:ilvl w:val="0"/>
                <w:numId w:val="3"/>
              </w:numPr>
              <w:spacing w:line="300" w:lineRule="auto"/>
              <w:ind w:firstLineChars="0" w:firstLine="0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教师强调课后劳动实践要求</w:t>
            </w:r>
          </w:p>
          <w:p w14:paraId="1E60550E" w14:textId="77777777" w:rsidR="0043396F" w:rsidRPr="0043396F" w:rsidRDefault="0043396F" w:rsidP="0043396F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</w:rPr>
            </w:pPr>
            <w:r w:rsidRPr="0043396F">
              <w:rPr>
                <w:rFonts w:ascii="楷体" w:eastAsia="楷体" w:hAnsi="楷体" w:cs="楷体" w:hint="eastAsia"/>
                <w:sz w:val="24"/>
              </w:rPr>
              <w:t>a.安全操作，避免扎手。</w:t>
            </w:r>
          </w:p>
          <w:p w14:paraId="1AECCC2D" w14:textId="5E25ECB8" w:rsidR="006F6A21" w:rsidRDefault="0043396F" w:rsidP="0043396F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43396F">
              <w:rPr>
                <w:rFonts w:ascii="楷体" w:eastAsia="楷体" w:hAnsi="楷体" w:cs="楷体" w:hint="eastAsia"/>
                <w:sz w:val="24"/>
              </w:rPr>
              <w:t>b.针脚均匀。</w:t>
            </w:r>
          </w:p>
        </w:tc>
        <w:tc>
          <w:tcPr>
            <w:tcW w:w="1543" w:type="pct"/>
            <w:gridSpan w:val="2"/>
          </w:tcPr>
          <w:p w14:paraId="0961994B" w14:textId="77777777" w:rsidR="006F6A21" w:rsidRDefault="006F6A21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042758B" w14:textId="77777777" w:rsidR="006F6A21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思考老师提出的问题，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拆解“缝纫”二字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。</w:t>
            </w:r>
          </w:p>
          <w:p w14:paraId="10A3F7D1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D66C7BE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B09C2C8" w14:textId="77777777" w:rsidR="006F6A21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学习：认识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缝纫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。</w:t>
            </w:r>
          </w:p>
          <w:p w14:paraId="70826153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4DC91EE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CD73D24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8515436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318760E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C75DA25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03E75DC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73C7082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4B5012B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EFAB593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31491E8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72E5264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71B8965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6728A9C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33C4EE0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BAAB6CD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F339EA1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A595D42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15B6D7E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B843D4F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B30E4EE" w14:textId="77777777" w:rsidR="006F6A21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学习：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复习针法，并学习包边法。</w:t>
            </w:r>
          </w:p>
          <w:p w14:paraId="0DCB4127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98F1B9B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222EA1E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07C4E73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BDA6B8B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55C7E34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8624809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D72757C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B11E552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8975B60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1992A86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C011671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0C6DCFF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818E459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DFD0FA2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04DA9E0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E7A98B1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0409F7D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A333076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8D70599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BFE8191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DBD805A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9F1CD04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C5307DE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8619B67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3938A65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E312594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E7B4CED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B42CF61" w14:textId="77777777" w:rsidR="006F6A21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学习：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针法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基本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操作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及注意事项。</w:t>
            </w:r>
          </w:p>
          <w:p w14:paraId="3D1A8751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DC6086A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13DAA1D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5B4120B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8252569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418F8D2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D0E7BA9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FAAE767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A7C0833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35365B0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17116FC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A8B99BD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895B97B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2F98B02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A56B813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BE07D67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E37C3B6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C5C2183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57E9D4C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5652615" w14:textId="77777777" w:rsidR="006F6A21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制作：</w:t>
            </w: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练习基础针法，缝制布带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。</w:t>
            </w:r>
          </w:p>
          <w:p w14:paraId="1472B352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F561367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4331C40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7CFA82D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473B9F7" w14:textId="77777777" w:rsidR="006F6A21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评价：学生对本节课程进行自评以及互评。</w:t>
            </w:r>
          </w:p>
          <w:p w14:paraId="06B1F6A0" w14:textId="77777777" w:rsidR="006F6A21" w:rsidRDefault="006F6A2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44F0CF2" w14:textId="77777777" w:rsidR="006F6A21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分享：展示并分享劳动成果。</w:t>
            </w:r>
          </w:p>
        </w:tc>
      </w:tr>
    </w:tbl>
    <w:p w14:paraId="6E4ECCD1" w14:textId="77777777" w:rsidR="006F6A21" w:rsidRDefault="006F6A21"/>
    <w:p w14:paraId="60146942" w14:textId="77777777" w:rsidR="006F6A21" w:rsidRDefault="006F6A21">
      <w:pPr>
        <w:rPr>
          <w:highlight w:val="yellow"/>
        </w:rPr>
      </w:pPr>
    </w:p>
    <w:sectPr w:rsidR="006F6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FD825C"/>
    <w:multiLevelType w:val="singleLevel"/>
    <w:tmpl w:val="EEFD825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675100C"/>
    <w:multiLevelType w:val="multilevel"/>
    <w:tmpl w:val="2675100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48801B48"/>
    <w:multiLevelType w:val="singleLevel"/>
    <w:tmpl w:val="48801B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936521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4560583">
    <w:abstractNumId w:val="0"/>
  </w:num>
  <w:num w:numId="3" w16cid:durableId="514998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kyYzZkZWVlMTgwODJjM2QwMDRlZjIzMjE1OWY1NDgifQ=="/>
  </w:docVars>
  <w:rsids>
    <w:rsidRoot w:val="30BA774A"/>
    <w:rsid w:val="BBB7F4D1"/>
    <w:rsid w:val="BCF7B1B2"/>
    <w:rsid w:val="BFBF8E82"/>
    <w:rsid w:val="F9F4D019"/>
    <w:rsid w:val="FEFF2DA6"/>
    <w:rsid w:val="FFDFFE27"/>
    <w:rsid w:val="002B6B00"/>
    <w:rsid w:val="0043396F"/>
    <w:rsid w:val="00675093"/>
    <w:rsid w:val="006F6A21"/>
    <w:rsid w:val="008A16B8"/>
    <w:rsid w:val="00DD6DC1"/>
    <w:rsid w:val="03E45A7F"/>
    <w:rsid w:val="2C920007"/>
    <w:rsid w:val="30BA774A"/>
    <w:rsid w:val="39FEF7FB"/>
    <w:rsid w:val="5B77D9D5"/>
    <w:rsid w:val="5DD32965"/>
    <w:rsid w:val="5FBF7B16"/>
    <w:rsid w:val="6D470D08"/>
    <w:rsid w:val="7AFEA8D3"/>
    <w:rsid w:val="7CDFA0F2"/>
    <w:rsid w:val="7E1815DC"/>
    <w:rsid w:val="7EF757AB"/>
    <w:rsid w:val="7FFCA783"/>
    <w:rsid w:val="A9E5E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FCA0DA"/>
  <w15:docId w15:val="{DE82C3F2-BADA-4854-AEE3-BA2BB123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4">
    <w:name w:val="Emphasis"/>
    <w:basedOn w:val="a0"/>
    <w:qFormat/>
    <w:rPr>
      <w:i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</dc:creator>
  <cp:lastModifiedBy>xiuhong shi</cp:lastModifiedBy>
  <cp:revision>6</cp:revision>
  <dcterms:created xsi:type="dcterms:W3CDTF">2023-04-08T05:34:00Z</dcterms:created>
  <dcterms:modified xsi:type="dcterms:W3CDTF">2023-09-01T04:08:00Z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80FDDC7B01B64C2EA57A549DFBCC5126_11</vt:lpwstr>
  </property>
</Properties>
</file>