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编织平结手链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编织平结手链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知识和技能：了解平结以及平结的两种结型。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过程与方法：学习并掌握用玉线编织平结手链的方法。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通过编织平结手链，感受劳动创造美好生活的快乐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P11-P21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仔细观察图片，两种手绳的结型有什么不同？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平结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平结，也被称为方结、平接结，是中国结的一个基本结，也是一个最古老、最通俗和最实用的结索。平结给人的感觉是四平八稳，所以它在中国结中寓含着延寿平安、平福双寿、富贵平安、平步青云之意。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平结的结型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平结的结型分为两种，双向平结和单向平结。它们都是以一线为轴，将另一线的两端绕轴穿梭而成。双向平结与单向平结相比，结体更加平整。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平结的应用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平结的使用范围非常的广泛，除了可以用它连接绳子之外，还可以把许多平结连起来编成项链、门帘、手链等，也可以编织出各种各样的动植物图案，如蜻蜓、花草等。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本节课程我们需要准备好以下材料：彩色玉线3根、彩色圆珠子8颗、安全剪刀1把、双面胶1卷。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步骤一：固定轴线。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选取一根玉线作为轴线，将轴线从中间对折成长度一样的两根，并在其顶端打一个活结，然后用双面胶将其固定在桌面上。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步骤二：反复打活结。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拿出一根玉线，将其压在轴线的活结下面。左线越过轴线往下折，右线压在左线上，挑过轴线，从圈中穿出右线，打一个平结。然后重复此步骤，编至适当的长度。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步骤三：打结收尾。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用安全剪刀将多余的线头剪掉。将多余的轴线同样用安全剪刀剪到适当的长度。将轴线顶部的活结解开并用安全剪刀剪开。将线绳两端重叠，然后拿出一根剪下的玉线，将重叠的线绳绑在一起。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步骤四：穿珠美化。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拿出一颗珠子，穿入一根线尾，然后打结固定。其余三根线尾也分别穿入珠子进行美化。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学生动手编织平结手链。大屏幕滚动播放动手操作视频。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本节课同学们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了解了平结以及平结的两种结型，学习并掌握了用玉线编织平结手链的方法，通过编织平结手链，感受到了劳动创造美好生活的快乐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为父母编织一条平结手链。请登录线上平台，记录分享劳动过程和成果。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numPr>
                <w:ilvl w:val="0"/>
                <w:numId w:val="0"/>
              </w:numPr>
              <w:shd w:val="clear"/>
              <w:bidi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 w:bidi="ar"/>
              </w:rPr>
              <w:t>编织的手链要美观、平整，可以适当加入自己的创意。</w:t>
            </w:r>
          </w:p>
          <w:p>
            <w:pPr>
              <w:numPr>
                <w:ilvl w:val="0"/>
                <w:numId w:val="0"/>
              </w:numPr>
              <w:shd w:val="clear"/>
              <w:bidi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思考：老师提出的问题。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学习：了解平结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学习：了解平结的结型。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学习：了解平结的应用。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编织平结手链的步骤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操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作：按步骤动手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编织平结手链。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/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1817347B"/>
    <w:rsid w:val="04607411"/>
    <w:rsid w:val="04C1382A"/>
    <w:rsid w:val="0A73514E"/>
    <w:rsid w:val="14AF7EC7"/>
    <w:rsid w:val="164C1ACA"/>
    <w:rsid w:val="1817347B"/>
    <w:rsid w:val="2065585E"/>
    <w:rsid w:val="22072532"/>
    <w:rsid w:val="23763693"/>
    <w:rsid w:val="27F37477"/>
    <w:rsid w:val="28F1182E"/>
    <w:rsid w:val="2AEE3ED2"/>
    <w:rsid w:val="30F70B95"/>
    <w:rsid w:val="31E428B4"/>
    <w:rsid w:val="45034D45"/>
    <w:rsid w:val="4C7F5139"/>
    <w:rsid w:val="53B338D2"/>
    <w:rsid w:val="58EB2B76"/>
    <w:rsid w:val="5ACF69C2"/>
    <w:rsid w:val="5F443B39"/>
    <w:rsid w:val="60D57A5C"/>
    <w:rsid w:val="6E847ABC"/>
    <w:rsid w:val="75C81609"/>
    <w:rsid w:val="77D64933"/>
    <w:rsid w:val="7D2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1233</Characters>
  <Lines>0</Lines>
  <Paragraphs>0</Paragraphs>
  <TotalTime>0</TotalTime>
  <ScaleCrop>false</ScaleCrop>
  <LinksUpToDate>false</LinksUpToDate>
  <CharactersWithSpaces>1243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2023-03-17T05:28:00Z</dcterms:created>
  <dc:creator>杨亚楠</dc:creator>
  <cp:lastModifiedBy>狗尾巴草</cp:lastModifiedBy>
  <dcterms:modified xsi:type="dcterms:W3CDTF">2023-07-25T05:30:38Z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EABE2A2757A941C99044D66C65C5DC37_13</vt:lpwstr>
  </property>
</Properties>
</file>