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D436C" w14:textId="3E396728" w:rsidR="00253D39" w:rsidRPr="008D2F22" w:rsidRDefault="00253D39" w:rsidP="008D2F22">
      <w:pPr>
        <w:jc w:val="center"/>
        <w:rPr>
          <w:rFonts w:ascii="宋体" w:eastAsia="宋体" w:hAnsi="宋体" w:hint="eastAsia"/>
          <w:b/>
          <w:bCs/>
          <w:sz w:val="36"/>
          <w:szCs w:val="36"/>
        </w:rPr>
      </w:pPr>
      <w:r w:rsidRPr="00253D39">
        <w:rPr>
          <w:rFonts w:ascii="宋体" w:eastAsia="宋体" w:hAnsi="宋体"/>
          <w:b/>
          <w:bCs/>
          <w:sz w:val="36"/>
          <w:szCs w:val="36"/>
        </w:rPr>
        <w:t>初</w:t>
      </w:r>
      <w:r w:rsidRPr="00253D39">
        <w:rPr>
          <w:rFonts w:ascii="宋体" w:eastAsia="宋体" w:hAnsi="宋体" w:hint="eastAsia"/>
          <w:b/>
          <w:bCs/>
          <w:sz w:val="36"/>
          <w:szCs w:val="36"/>
        </w:rPr>
        <w:t>高中政治衔接课（</w:t>
      </w:r>
      <w:r w:rsidR="00160AEA">
        <w:rPr>
          <w:rFonts w:ascii="宋体" w:eastAsia="宋体" w:hAnsi="宋体" w:hint="eastAsia"/>
          <w:b/>
          <w:bCs/>
          <w:sz w:val="36"/>
          <w:szCs w:val="36"/>
        </w:rPr>
        <w:t>二</w:t>
      </w:r>
      <w:r w:rsidRPr="00253D39">
        <w:rPr>
          <w:rFonts w:ascii="宋体" w:eastAsia="宋体" w:hAnsi="宋体" w:hint="eastAsia"/>
          <w:b/>
          <w:bCs/>
          <w:sz w:val="36"/>
          <w:szCs w:val="36"/>
        </w:rPr>
        <w:t>）</w:t>
      </w:r>
      <w:r w:rsidRPr="008D2F22">
        <w:rPr>
          <w:rFonts w:ascii="宋体" w:eastAsia="宋体" w:hAnsi="宋体" w:hint="eastAsia"/>
          <w:b/>
          <w:bCs/>
          <w:sz w:val="36"/>
          <w:szCs w:val="36"/>
        </w:rPr>
        <w:t xml:space="preserve">  学案</w:t>
      </w:r>
    </w:p>
    <w:p w14:paraId="64E4DD69" w14:textId="77777777" w:rsidR="00767DB2" w:rsidRDefault="00767DB2">
      <w:pPr>
        <w:rPr>
          <w:rFonts w:hint="eastAsia"/>
        </w:rPr>
      </w:pPr>
    </w:p>
    <w:p w14:paraId="5CBE801E" w14:textId="4B0C6012" w:rsidR="00253D39" w:rsidRDefault="00253D39" w:rsidP="008D2F22">
      <w:pPr>
        <w:spacing w:line="360" w:lineRule="auto"/>
        <w:rPr>
          <w:rFonts w:hint="eastAsia"/>
        </w:rPr>
      </w:pPr>
      <w:r w:rsidRPr="008D2F22">
        <w:rPr>
          <w:rFonts w:ascii="黑体" w:eastAsia="黑体" w:hAnsi="黑体" w:hint="eastAsia"/>
          <w:sz w:val="28"/>
          <w:szCs w:val="28"/>
        </w:rPr>
        <w:t>学习目标</w:t>
      </w:r>
      <w:r w:rsidRPr="008D2F22">
        <w:rPr>
          <w:rFonts w:ascii="宋体" w:eastAsia="宋体" w:hAnsi="宋体" w:hint="eastAsia"/>
          <w:sz w:val="24"/>
        </w:rPr>
        <w:t>：1、</w:t>
      </w:r>
      <w:r w:rsidR="00160AEA">
        <w:rPr>
          <w:rFonts w:ascii="宋体" w:eastAsia="宋体" w:hAnsi="宋体" w:hint="eastAsia"/>
          <w:sz w:val="24"/>
        </w:rPr>
        <w:t>了解高中</w:t>
      </w:r>
      <w:r w:rsidRPr="008D2F22">
        <w:rPr>
          <w:rFonts w:ascii="宋体" w:eastAsia="宋体" w:hAnsi="宋体" w:hint="eastAsia"/>
          <w:sz w:val="24"/>
        </w:rPr>
        <w:t>政治课的</w:t>
      </w:r>
      <w:r w:rsidR="00160AEA">
        <w:rPr>
          <w:rFonts w:ascii="宋体" w:eastAsia="宋体" w:hAnsi="宋体" w:hint="eastAsia"/>
          <w:sz w:val="24"/>
        </w:rPr>
        <w:t>主要内容</w:t>
      </w:r>
    </w:p>
    <w:p w14:paraId="522C8418" w14:textId="1C8B3E70" w:rsidR="00253D39" w:rsidRPr="008D2F22" w:rsidRDefault="00253D39" w:rsidP="008D2F22">
      <w:pPr>
        <w:spacing w:line="360" w:lineRule="auto"/>
        <w:rPr>
          <w:rFonts w:ascii="宋体" w:eastAsia="宋体" w:hAnsi="宋体" w:hint="eastAsia"/>
          <w:sz w:val="24"/>
        </w:rPr>
      </w:pPr>
      <w:r>
        <w:rPr>
          <w:rFonts w:hint="eastAsia"/>
        </w:rPr>
        <w:t xml:space="preserve">         </w:t>
      </w:r>
      <w:r w:rsidR="008D2F22">
        <w:rPr>
          <w:rFonts w:hint="eastAsia"/>
        </w:rPr>
        <w:t xml:space="preserve">  </w:t>
      </w:r>
      <w:r>
        <w:rPr>
          <w:rFonts w:hint="eastAsia"/>
        </w:rPr>
        <w:t xml:space="preserve"> </w:t>
      </w:r>
      <w:r w:rsidRPr="008D2F22">
        <w:rPr>
          <w:rFonts w:ascii="宋体" w:eastAsia="宋体" w:hAnsi="宋体" w:hint="eastAsia"/>
          <w:sz w:val="24"/>
        </w:rPr>
        <w:t>2、</w:t>
      </w:r>
      <w:r w:rsidR="00160AEA">
        <w:rPr>
          <w:rFonts w:ascii="宋体" w:eastAsia="宋体" w:hAnsi="宋体" w:hint="eastAsia"/>
          <w:sz w:val="24"/>
        </w:rPr>
        <w:t>掌握学好高中政治的学习方法</w:t>
      </w:r>
    </w:p>
    <w:p w14:paraId="114036A5" w14:textId="77777777" w:rsidR="008D2F22" w:rsidRDefault="00E31672" w:rsidP="00E31672">
      <w:pPr>
        <w:rPr>
          <w:rFonts w:ascii="黑体" w:eastAsia="黑体" w:hAnsi="黑体" w:hint="eastAsia"/>
          <w:sz w:val="28"/>
          <w:szCs w:val="28"/>
        </w:rPr>
      </w:pPr>
      <w:r w:rsidRPr="008D2F22">
        <w:rPr>
          <w:rFonts w:ascii="黑体" w:eastAsia="黑体" w:hAnsi="黑体" w:hint="eastAsia"/>
          <w:sz w:val="28"/>
          <w:szCs w:val="28"/>
        </w:rPr>
        <w:t>学习过程：</w:t>
      </w:r>
    </w:p>
    <w:p w14:paraId="01293A80" w14:textId="0600A593" w:rsidR="00E31672" w:rsidRPr="008D2F22" w:rsidRDefault="00BA73C5" w:rsidP="008D2F22">
      <w:pPr>
        <w:ind w:firstLineChars="200" w:firstLine="560"/>
        <w:rPr>
          <w:rFonts w:ascii="黑体" w:eastAsia="黑体" w:hAnsi="黑体" w:hint="eastAsia"/>
          <w:sz w:val="28"/>
          <w:szCs w:val="28"/>
        </w:rPr>
      </w:pPr>
      <w:r w:rsidRPr="008D2F22">
        <w:rPr>
          <w:rFonts w:ascii="黑体" w:eastAsia="黑体" w:hAnsi="黑体" w:hint="eastAsia"/>
          <w:sz w:val="28"/>
          <w:szCs w:val="28"/>
        </w:rPr>
        <w:t>一</w:t>
      </w:r>
      <w:r w:rsidR="00E31672" w:rsidRPr="008D2F22">
        <w:rPr>
          <w:rFonts w:ascii="黑体" w:eastAsia="黑体" w:hAnsi="黑体" w:hint="eastAsia"/>
          <w:sz w:val="28"/>
          <w:szCs w:val="28"/>
        </w:rPr>
        <w:t>、了解</w:t>
      </w:r>
      <w:r w:rsidR="00160AEA">
        <w:rPr>
          <w:rFonts w:ascii="黑体" w:eastAsia="黑体" w:hAnsi="黑体" w:hint="eastAsia"/>
          <w:sz w:val="28"/>
          <w:szCs w:val="28"/>
        </w:rPr>
        <w:t>高中政治教材七本书主要内容</w:t>
      </w:r>
    </w:p>
    <w:p w14:paraId="345FB30B" w14:textId="3FC69668" w:rsidR="00160AEA" w:rsidRPr="00160AEA" w:rsidRDefault="00160AEA" w:rsidP="00160AEA">
      <w:pPr>
        <w:pStyle w:val="a9"/>
        <w:spacing w:line="360" w:lineRule="auto"/>
        <w:ind w:firstLineChars="200" w:firstLine="480"/>
      </w:pPr>
      <w:r w:rsidRPr="00160AEA">
        <w:rPr>
          <w:rFonts w:ascii="宋体" w:eastAsia="宋体" w:hAnsi="宋体" w:hint="eastAsia"/>
          <w:sz w:val="24"/>
        </w:rPr>
        <w:t>必修</w:t>
      </w:r>
      <w:proofErr w:type="gramStart"/>
      <w:r>
        <w:rPr>
          <w:rFonts w:ascii="宋体" w:eastAsia="宋体" w:hAnsi="宋体" w:hint="eastAsia"/>
          <w:sz w:val="24"/>
        </w:rPr>
        <w:t>一</w:t>
      </w:r>
      <w:proofErr w:type="gramEnd"/>
      <w:r>
        <w:rPr>
          <w:rFonts w:ascii="宋体" w:eastAsia="宋体" w:hAnsi="宋体" w:hint="eastAsia"/>
          <w:sz w:val="24"/>
        </w:rPr>
        <w:t>《中</w:t>
      </w:r>
      <w:r w:rsidRPr="00160AEA">
        <w:rPr>
          <w:rFonts w:ascii="宋体" w:eastAsia="宋体" w:hAnsi="宋体" w:hint="eastAsia"/>
          <w:sz w:val="24"/>
        </w:rPr>
        <w:t>国特色社会主义》</w:t>
      </w:r>
      <w:r>
        <w:rPr>
          <w:rFonts w:ascii="宋体" w:eastAsia="宋体" w:hAnsi="宋体" w:hint="eastAsia"/>
          <w:sz w:val="24"/>
        </w:rPr>
        <w:t>：</w:t>
      </w:r>
      <w:r w:rsidRPr="00160AEA">
        <w:rPr>
          <w:rFonts w:hint="eastAsia"/>
        </w:rPr>
        <w:t>生产力与生产关系、人类社会发展进程、科学社会主义、新民主主义革命、社会主义改革、改革开放、中国特色社会主义、新时代、中国梦</w:t>
      </w:r>
    </w:p>
    <w:p w14:paraId="79D38EDA" w14:textId="77777777" w:rsidR="00160AEA" w:rsidRPr="00160AEA" w:rsidRDefault="00160AEA" w:rsidP="00160AEA">
      <w:pPr>
        <w:pStyle w:val="a9"/>
        <w:spacing w:line="360" w:lineRule="auto"/>
        <w:ind w:firstLineChars="200" w:firstLine="480"/>
      </w:pPr>
      <w:r>
        <w:rPr>
          <w:rFonts w:ascii="宋体" w:eastAsia="宋体" w:hAnsi="宋体" w:hint="eastAsia"/>
          <w:sz w:val="24"/>
        </w:rPr>
        <w:t>必修二《经济与社会》：</w:t>
      </w:r>
      <w:r w:rsidRPr="00160AEA">
        <w:rPr>
          <w:rFonts w:hint="eastAsia"/>
        </w:rPr>
        <w:t>公有制经济、非公有制经济、市场配置资源、政府宏观调控、新发展理念、新发展格局、高质量发展、收入分配、社会保障</w:t>
      </w:r>
    </w:p>
    <w:p w14:paraId="4579274C" w14:textId="066A074B" w:rsidR="00160AEA" w:rsidRDefault="00160AEA" w:rsidP="00160AEA">
      <w:pPr>
        <w:pStyle w:val="a9"/>
        <w:spacing w:line="360" w:lineRule="auto"/>
        <w:ind w:firstLineChars="200" w:firstLine="480"/>
      </w:pPr>
      <w:r>
        <w:rPr>
          <w:rFonts w:ascii="宋体" w:eastAsia="宋体" w:hAnsi="宋体" w:hint="eastAsia"/>
          <w:sz w:val="24"/>
        </w:rPr>
        <w:t>必修三《政治与法治》：</w:t>
      </w:r>
      <w:r w:rsidRPr="00160AEA">
        <w:rPr>
          <w:rFonts w:hint="eastAsia"/>
        </w:rPr>
        <w:t>中国共产党的领导、坚持以人民为中心、人民当家</w:t>
      </w:r>
      <w:r>
        <w:rPr>
          <w:rFonts w:hint="eastAsia"/>
        </w:rPr>
        <w:t>作</w:t>
      </w:r>
      <w:r w:rsidRPr="00160AEA">
        <w:rPr>
          <w:rFonts w:hint="eastAsia"/>
        </w:rPr>
        <w:t>主、人民代表大会制度、民族区域自治制度、基层群众自治制度、坚持全面依法治国</w:t>
      </w:r>
    </w:p>
    <w:p w14:paraId="243D0C30" w14:textId="42F4759B" w:rsidR="00160AEA" w:rsidRPr="00160AEA" w:rsidRDefault="00160AEA" w:rsidP="00160AEA">
      <w:pPr>
        <w:pStyle w:val="a9"/>
        <w:spacing w:line="360" w:lineRule="auto"/>
        <w:ind w:firstLineChars="200" w:firstLine="440"/>
      </w:pPr>
      <w:proofErr w:type="gramStart"/>
      <w:r>
        <w:rPr>
          <w:rFonts w:hint="eastAsia"/>
        </w:rPr>
        <w:t>必修四</w:t>
      </w:r>
      <w:proofErr w:type="gramEnd"/>
      <w:r>
        <w:rPr>
          <w:rFonts w:hint="eastAsia"/>
        </w:rPr>
        <w:t>《哲学与文化》</w:t>
      </w:r>
      <w:r>
        <w:rPr>
          <w:rFonts w:ascii="宋体" w:eastAsia="宋体" w:hAnsi="宋体" w:hint="eastAsia"/>
          <w:sz w:val="24"/>
        </w:rPr>
        <w:t>：</w:t>
      </w:r>
      <w:r w:rsidRPr="00160AEA">
        <w:rPr>
          <w:rFonts w:hint="eastAsia"/>
        </w:rPr>
        <w:t>马克思主义哲学、唯物主义、唯心主义、辩证唯物论、唯物辩证法、认识论、历史唯物主义、中华优秀传统文化、文化自信</w:t>
      </w:r>
    </w:p>
    <w:p w14:paraId="0A4135BE" w14:textId="2E699CB1" w:rsidR="00160AEA" w:rsidRPr="00160AEA" w:rsidRDefault="00160AEA" w:rsidP="00160AEA">
      <w:pPr>
        <w:pStyle w:val="a9"/>
        <w:spacing w:line="360" w:lineRule="auto"/>
        <w:ind w:firstLineChars="200" w:firstLine="440"/>
        <w:rPr>
          <w:rFonts w:hint="eastAsia"/>
        </w:rPr>
      </w:pPr>
      <w:r>
        <w:rPr>
          <w:rFonts w:hint="eastAsia"/>
        </w:rPr>
        <w:t>选择性必修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《当代国际政治与经济》</w:t>
      </w:r>
      <w:r w:rsidRPr="00160AEA">
        <w:rPr>
          <w:rFonts w:hint="eastAsia"/>
          <w:b/>
          <w:bCs/>
        </w:rPr>
        <w:t>：</w:t>
      </w:r>
      <w:r w:rsidRPr="00160AEA">
        <w:rPr>
          <w:rFonts w:hint="eastAsia"/>
        </w:rPr>
        <w:t>国家性质、世界多极化、人类命运共同体、联合国、新兴国际组织、经济全球化、中国特色大国外交、和平与发展、多极化趋势</w:t>
      </w:r>
    </w:p>
    <w:p w14:paraId="6F8B1781" w14:textId="7B98ED73" w:rsidR="00160AEA" w:rsidRPr="00160AEA" w:rsidRDefault="00160AEA" w:rsidP="00160AEA">
      <w:pPr>
        <w:pStyle w:val="a9"/>
        <w:spacing w:line="360" w:lineRule="auto"/>
        <w:ind w:firstLineChars="200" w:firstLine="440"/>
        <w:rPr>
          <w:rFonts w:hint="eastAsia"/>
        </w:rPr>
      </w:pPr>
      <w:r>
        <w:rPr>
          <w:rFonts w:hint="eastAsia"/>
        </w:rPr>
        <w:t>选择性必修</w:t>
      </w:r>
      <w:r>
        <w:rPr>
          <w:rFonts w:hint="eastAsia"/>
        </w:rPr>
        <w:t>二《法律与生活》</w:t>
      </w:r>
      <w:r w:rsidRPr="00160AEA">
        <w:rPr>
          <w:rFonts w:hint="eastAsia"/>
          <w:b/>
          <w:bCs/>
        </w:rPr>
        <w:t>：</w:t>
      </w:r>
      <w:r w:rsidRPr="00160AEA">
        <w:rPr>
          <w:rFonts w:hint="eastAsia"/>
        </w:rPr>
        <w:t>《民法典》、人身权、财产权、物权、知识产权、合同法、违约责任、侵权责任、婚姻与家庭、劳动法、劳动合同、纳税、仲裁、诉讼</w:t>
      </w:r>
    </w:p>
    <w:p w14:paraId="1643AF79" w14:textId="26B7B8A9" w:rsidR="00160AEA" w:rsidRPr="00160AEA" w:rsidRDefault="00160AEA" w:rsidP="00160AEA">
      <w:pPr>
        <w:pStyle w:val="a9"/>
        <w:spacing w:line="360" w:lineRule="auto"/>
        <w:ind w:firstLineChars="200" w:firstLine="440"/>
        <w:rPr>
          <w:rFonts w:hint="eastAsia"/>
        </w:rPr>
      </w:pPr>
      <w:r>
        <w:rPr>
          <w:rFonts w:hint="eastAsia"/>
        </w:rPr>
        <w:t>选择性必修</w:t>
      </w:r>
      <w:r>
        <w:rPr>
          <w:rFonts w:hint="eastAsia"/>
        </w:rPr>
        <w:t>三《逻辑与思维》：</w:t>
      </w:r>
      <w:r w:rsidRPr="00160AEA">
        <w:rPr>
          <w:rFonts w:hint="eastAsia"/>
        </w:rPr>
        <w:t>科学思维观念、形式逻辑、概念、判断、三段论、演绎逻辑、辩证思维方法、辩证分合、质量互变、创新思维能力、发</w:t>
      </w:r>
      <w:r w:rsidRPr="00160AEA">
        <w:rPr>
          <w:rFonts w:hint="eastAsia"/>
        </w:rPr>
        <w:lastRenderedPageBreak/>
        <w:t>散思维、逆向思维</w:t>
      </w:r>
    </w:p>
    <w:p w14:paraId="521F6952" w14:textId="204D2C48" w:rsidR="00BA73C5" w:rsidRPr="008D2F22" w:rsidRDefault="00BA73C5" w:rsidP="008D2F22">
      <w:pPr>
        <w:rPr>
          <w:rFonts w:ascii="黑体" w:eastAsia="黑体" w:hAnsi="黑体" w:hint="eastAsia"/>
          <w:sz w:val="28"/>
          <w:szCs w:val="28"/>
        </w:rPr>
      </w:pPr>
      <w:r w:rsidRPr="008D2F22">
        <w:rPr>
          <w:rFonts w:ascii="黑体" w:eastAsia="黑体" w:hAnsi="黑体" w:hint="eastAsia"/>
          <w:sz w:val="28"/>
          <w:szCs w:val="28"/>
        </w:rPr>
        <w:t>二、</w:t>
      </w:r>
      <w:r w:rsidR="00160AEA">
        <w:rPr>
          <w:rFonts w:ascii="黑体" w:eastAsia="黑体" w:hAnsi="黑体" w:hint="eastAsia"/>
          <w:sz w:val="28"/>
          <w:szCs w:val="28"/>
        </w:rPr>
        <w:t>如何</w:t>
      </w:r>
      <w:r w:rsidRPr="008D2F22">
        <w:rPr>
          <w:rFonts w:ascii="黑体" w:eastAsia="黑体" w:hAnsi="黑体" w:hint="eastAsia"/>
          <w:sz w:val="28"/>
          <w:szCs w:val="28"/>
        </w:rPr>
        <w:t>学好高中政治</w:t>
      </w:r>
    </w:p>
    <w:p w14:paraId="6E75F93F" w14:textId="04E9D1EB" w:rsidR="00BA73C5" w:rsidRPr="00160AEA" w:rsidRDefault="00BA73C5" w:rsidP="00160AEA">
      <w:pPr>
        <w:pStyle w:val="a9"/>
        <w:rPr>
          <w:rFonts w:hint="eastAsia"/>
        </w:rPr>
      </w:pPr>
      <w:r w:rsidRPr="00B449FB">
        <w:rPr>
          <w:rFonts w:ascii="宋体" w:eastAsia="宋体" w:hAnsi="宋体" w:hint="eastAsia"/>
          <w:sz w:val="24"/>
        </w:rPr>
        <w:t>1、</w:t>
      </w:r>
      <w:r w:rsidR="00160AEA" w:rsidRPr="00160AEA">
        <w:rPr>
          <w:rFonts w:hint="eastAsia"/>
          <w:b/>
          <w:bCs/>
        </w:rPr>
        <w:t>制定个性化学习计划</w:t>
      </w:r>
    </w:p>
    <w:p w14:paraId="758F6016" w14:textId="1CEB2B53" w:rsidR="00BA73C5" w:rsidRDefault="00BA73C5" w:rsidP="00E31672">
      <w:pPr>
        <w:pStyle w:val="a9"/>
        <w:rPr>
          <w:rFonts w:ascii="宋体" w:eastAsia="宋体" w:hAnsi="宋体" w:hint="eastAsia"/>
          <w:sz w:val="24"/>
        </w:rPr>
      </w:pPr>
      <w:r w:rsidRPr="00B449FB">
        <w:rPr>
          <w:rFonts w:ascii="宋体" w:eastAsia="宋体" w:hAnsi="宋体" w:hint="eastAsia"/>
          <w:sz w:val="24"/>
        </w:rPr>
        <w:t>2、</w:t>
      </w:r>
      <w:r w:rsidR="00160AEA" w:rsidRPr="00160AEA">
        <w:rPr>
          <w:rFonts w:ascii="宋体" w:eastAsia="宋体" w:hAnsi="宋体" w:hint="eastAsia"/>
          <w:sz w:val="24"/>
        </w:rPr>
        <w:t>积极参加课堂讨论与小组活动</w:t>
      </w:r>
    </w:p>
    <w:p w14:paraId="4B391671" w14:textId="77777777" w:rsidR="00B449FB" w:rsidRPr="00B449FB" w:rsidRDefault="00B449FB" w:rsidP="00E31672">
      <w:pPr>
        <w:pStyle w:val="a9"/>
        <w:rPr>
          <w:rFonts w:ascii="宋体" w:eastAsia="宋体" w:hAnsi="宋体" w:hint="eastAsia"/>
          <w:sz w:val="24"/>
        </w:rPr>
      </w:pPr>
    </w:p>
    <w:p w14:paraId="7C60A817" w14:textId="7D8435A3" w:rsidR="00BA73C5" w:rsidRDefault="00BA73C5" w:rsidP="00BA73C5">
      <w:pPr>
        <w:pStyle w:val="a9"/>
        <w:rPr>
          <w:rFonts w:ascii="宋体" w:eastAsia="宋体" w:hAnsi="宋体" w:hint="eastAsia"/>
          <w:sz w:val="24"/>
        </w:rPr>
      </w:pPr>
      <w:r w:rsidRPr="00B449FB">
        <w:rPr>
          <w:rFonts w:ascii="宋体" w:eastAsia="宋体" w:hAnsi="宋体" w:hint="eastAsia"/>
          <w:sz w:val="24"/>
        </w:rPr>
        <w:t>3、</w:t>
      </w:r>
      <w:r w:rsidR="00160AEA" w:rsidRPr="00160AEA">
        <w:rPr>
          <w:rFonts w:ascii="宋体" w:eastAsia="宋体" w:hAnsi="宋体" w:hint="eastAsia"/>
          <w:sz w:val="24"/>
        </w:rPr>
        <w:t>培养自主学习能力，拓展知识面</w:t>
      </w:r>
    </w:p>
    <w:p w14:paraId="01AF5443" w14:textId="77777777" w:rsidR="00B449FB" w:rsidRPr="00B449FB" w:rsidRDefault="00B449FB" w:rsidP="00BA73C5">
      <w:pPr>
        <w:pStyle w:val="a9"/>
        <w:rPr>
          <w:rFonts w:ascii="宋体" w:eastAsia="宋体" w:hAnsi="宋体" w:hint="eastAsia"/>
          <w:sz w:val="24"/>
        </w:rPr>
      </w:pPr>
    </w:p>
    <w:p w14:paraId="5BC964F3" w14:textId="2D84EE0D" w:rsidR="008D2F22" w:rsidRPr="00B449FB" w:rsidRDefault="008D2F22" w:rsidP="00E31672">
      <w:pPr>
        <w:pStyle w:val="a9"/>
        <w:rPr>
          <w:rFonts w:ascii="宋体" w:eastAsia="宋体" w:hAnsi="宋体" w:hint="eastAsia"/>
          <w:sz w:val="24"/>
        </w:rPr>
      </w:pPr>
      <w:r w:rsidRPr="00B449FB">
        <w:rPr>
          <w:rFonts w:ascii="宋体" w:eastAsia="宋体" w:hAnsi="宋体" w:hint="eastAsia"/>
          <w:sz w:val="24"/>
        </w:rPr>
        <w:t>4、</w:t>
      </w:r>
      <w:r w:rsidR="00A530B7" w:rsidRPr="00A530B7">
        <w:rPr>
          <w:rFonts w:ascii="宋体" w:eastAsia="宋体" w:hAnsi="宋体" w:hint="eastAsia"/>
          <w:sz w:val="24"/>
        </w:rPr>
        <w:t>结合时事政治，提升分析能力</w:t>
      </w:r>
    </w:p>
    <w:p w14:paraId="2A4FCE0F" w14:textId="77777777" w:rsidR="008D2F22" w:rsidRDefault="008D2F22" w:rsidP="00E31672">
      <w:pPr>
        <w:pStyle w:val="a9"/>
      </w:pPr>
    </w:p>
    <w:p w14:paraId="1583389E" w14:textId="751ACDE6" w:rsidR="00A530B7" w:rsidRDefault="00A530B7" w:rsidP="00E31672">
      <w:pPr>
        <w:pStyle w:val="a9"/>
      </w:pPr>
      <w:r>
        <w:rPr>
          <w:rFonts w:hint="eastAsia"/>
        </w:rPr>
        <w:t>5、</w:t>
      </w:r>
      <w:r w:rsidRPr="00A530B7">
        <w:rPr>
          <w:rFonts w:hint="eastAsia"/>
        </w:rPr>
        <w:t>合理利用碎片时间进行复习</w:t>
      </w:r>
    </w:p>
    <w:p w14:paraId="36B25CED" w14:textId="77777777" w:rsidR="00A530B7" w:rsidRDefault="00A530B7" w:rsidP="00E31672">
      <w:pPr>
        <w:pStyle w:val="a9"/>
      </w:pPr>
    </w:p>
    <w:p w14:paraId="6D27F220" w14:textId="00DC152B" w:rsidR="00A530B7" w:rsidRDefault="00A530B7" w:rsidP="00E31672">
      <w:pPr>
        <w:pStyle w:val="a9"/>
      </w:pPr>
      <w:r>
        <w:rPr>
          <w:rFonts w:hint="eastAsia"/>
        </w:rPr>
        <w:t>6、</w:t>
      </w:r>
      <w:r w:rsidRPr="00A530B7">
        <w:rPr>
          <w:rFonts w:hint="eastAsia"/>
        </w:rPr>
        <w:t>错题集整理与反思总结</w:t>
      </w:r>
    </w:p>
    <w:p w14:paraId="1BB97FCB" w14:textId="77777777" w:rsidR="00A530B7" w:rsidRDefault="00A530B7" w:rsidP="00E31672">
      <w:pPr>
        <w:pStyle w:val="a9"/>
      </w:pPr>
    </w:p>
    <w:p w14:paraId="599A5C9D" w14:textId="62C81E86" w:rsidR="00A530B7" w:rsidRPr="00A530B7" w:rsidRDefault="00A530B7" w:rsidP="00E31672">
      <w:pPr>
        <w:pStyle w:val="a9"/>
        <w:rPr>
          <w:rFonts w:hint="eastAsia"/>
        </w:rPr>
      </w:pPr>
      <w:r>
        <w:rPr>
          <w:rFonts w:hint="eastAsia"/>
        </w:rPr>
        <w:t>7、</w:t>
      </w:r>
      <w:r w:rsidRPr="00A530B7">
        <w:rPr>
          <w:rFonts w:hint="eastAsia"/>
        </w:rPr>
        <w:t>持续改进，不断提升</w:t>
      </w:r>
    </w:p>
    <w:p w14:paraId="02D7DDC2" w14:textId="1020DCD5" w:rsidR="008D2F22" w:rsidRPr="00B449FB" w:rsidRDefault="008D2F22" w:rsidP="00B449FB">
      <w:pPr>
        <w:rPr>
          <w:rFonts w:ascii="黑体" w:eastAsia="黑体" w:hAnsi="黑体" w:hint="eastAsia"/>
          <w:sz w:val="28"/>
          <w:szCs w:val="28"/>
        </w:rPr>
      </w:pPr>
      <w:r w:rsidRPr="00B449FB">
        <w:rPr>
          <w:rFonts w:ascii="黑体" w:eastAsia="黑体" w:hAnsi="黑体" w:hint="eastAsia"/>
          <w:sz w:val="28"/>
          <w:szCs w:val="28"/>
        </w:rPr>
        <w:t>三、</w:t>
      </w:r>
      <w:r w:rsidR="00A530B7">
        <w:rPr>
          <w:rFonts w:ascii="黑体" w:eastAsia="黑体" w:hAnsi="黑体" w:hint="eastAsia"/>
          <w:sz w:val="28"/>
          <w:szCs w:val="28"/>
        </w:rPr>
        <w:t>56字建议</w:t>
      </w:r>
    </w:p>
    <w:p w14:paraId="46B21C92" w14:textId="77777777" w:rsidR="00A530B7" w:rsidRPr="00A530B7" w:rsidRDefault="00A530B7" w:rsidP="00A530B7">
      <w:pPr>
        <w:pStyle w:val="a9"/>
        <w:ind w:firstLineChars="200" w:firstLine="482"/>
        <w:rPr>
          <w:rFonts w:ascii="宋体" w:eastAsia="宋体" w:hAnsi="宋体"/>
          <w:sz w:val="24"/>
        </w:rPr>
      </w:pPr>
      <w:r w:rsidRPr="00A530B7">
        <w:rPr>
          <w:rFonts w:ascii="宋体" w:eastAsia="宋体" w:hAnsi="宋体" w:hint="eastAsia"/>
          <w:b/>
          <w:bCs/>
          <w:sz w:val="24"/>
        </w:rPr>
        <w:t>学好</w:t>
      </w:r>
      <w:proofErr w:type="gramStart"/>
      <w:r w:rsidRPr="00A530B7">
        <w:rPr>
          <w:rFonts w:ascii="宋体" w:eastAsia="宋体" w:hAnsi="宋体" w:hint="eastAsia"/>
          <w:b/>
          <w:bCs/>
          <w:sz w:val="24"/>
        </w:rPr>
        <w:t>思政课</w:t>
      </w:r>
      <w:proofErr w:type="gramEnd"/>
      <w:r w:rsidRPr="00A530B7">
        <w:rPr>
          <w:rFonts w:ascii="宋体" w:eastAsia="宋体" w:hAnsi="宋体" w:hint="eastAsia"/>
          <w:b/>
          <w:bCs/>
          <w:sz w:val="24"/>
        </w:rPr>
        <w:t>的56字建议</w:t>
      </w:r>
    </w:p>
    <w:p w14:paraId="39FEEDEC" w14:textId="77777777" w:rsidR="00A530B7" w:rsidRPr="00A530B7" w:rsidRDefault="00A530B7" w:rsidP="00A530B7">
      <w:pPr>
        <w:pStyle w:val="a9"/>
        <w:ind w:firstLineChars="200" w:firstLine="480"/>
        <w:rPr>
          <w:rFonts w:ascii="宋体" w:eastAsia="宋体" w:hAnsi="宋体"/>
          <w:sz w:val="24"/>
        </w:rPr>
      </w:pPr>
      <w:r w:rsidRPr="00A530B7">
        <w:rPr>
          <w:rFonts w:ascii="宋体" w:eastAsia="宋体" w:hAnsi="宋体" w:hint="eastAsia"/>
          <w:sz w:val="24"/>
        </w:rPr>
        <w:t>第一、学会听课，事半功倍</w:t>
      </w:r>
    </w:p>
    <w:p w14:paraId="03FA4B42" w14:textId="77777777" w:rsidR="00A530B7" w:rsidRPr="00A530B7" w:rsidRDefault="00A530B7" w:rsidP="00A530B7">
      <w:pPr>
        <w:pStyle w:val="a9"/>
        <w:ind w:firstLineChars="200" w:firstLine="480"/>
        <w:rPr>
          <w:rFonts w:ascii="宋体" w:eastAsia="宋体" w:hAnsi="宋体"/>
          <w:sz w:val="24"/>
        </w:rPr>
      </w:pPr>
      <w:r w:rsidRPr="00A530B7">
        <w:rPr>
          <w:rFonts w:ascii="宋体" w:eastAsia="宋体" w:hAnsi="宋体" w:hint="eastAsia"/>
          <w:sz w:val="24"/>
        </w:rPr>
        <w:t>第二、用好教材，深度理解</w:t>
      </w:r>
    </w:p>
    <w:p w14:paraId="3425D242" w14:textId="77777777" w:rsidR="00A530B7" w:rsidRPr="00A530B7" w:rsidRDefault="00A530B7" w:rsidP="00A530B7">
      <w:pPr>
        <w:pStyle w:val="a9"/>
        <w:ind w:firstLineChars="200" w:firstLine="480"/>
        <w:rPr>
          <w:rFonts w:ascii="宋体" w:eastAsia="宋体" w:hAnsi="宋体"/>
          <w:sz w:val="24"/>
        </w:rPr>
      </w:pPr>
      <w:r w:rsidRPr="00A530B7">
        <w:rPr>
          <w:rFonts w:ascii="宋体" w:eastAsia="宋体" w:hAnsi="宋体" w:hint="eastAsia"/>
          <w:sz w:val="24"/>
        </w:rPr>
        <w:t>第三、科学记忆，</w:t>
      </w:r>
      <w:proofErr w:type="gramStart"/>
      <w:r w:rsidRPr="00A530B7">
        <w:rPr>
          <w:rFonts w:ascii="宋体" w:eastAsia="宋体" w:hAnsi="宋体" w:hint="eastAsia"/>
          <w:sz w:val="24"/>
        </w:rPr>
        <w:t>脑洞大开</w:t>
      </w:r>
      <w:proofErr w:type="gramEnd"/>
    </w:p>
    <w:p w14:paraId="29FFF90E" w14:textId="77777777" w:rsidR="00A530B7" w:rsidRPr="00A530B7" w:rsidRDefault="00A530B7" w:rsidP="00A530B7">
      <w:pPr>
        <w:pStyle w:val="a9"/>
        <w:ind w:firstLineChars="200" w:firstLine="480"/>
        <w:rPr>
          <w:rFonts w:ascii="宋体" w:eastAsia="宋体" w:hAnsi="宋体"/>
          <w:sz w:val="24"/>
        </w:rPr>
      </w:pPr>
      <w:r w:rsidRPr="00A530B7">
        <w:rPr>
          <w:rFonts w:ascii="宋体" w:eastAsia="宋体" w:hAnsi="宋体" w:hint="eastAsia"/>
          <w:sz w:val="24"/>
        </w:rPr>
        <w:t>第四、勤于思考，灵活运用</w:t>
      </w:r>
    </w:p>
    <w:p w14:paraId="5C026813" w14:textId="77777777" w:rsidR="00A530B7" w:rsidRPr="00A530B7" w:rsidRDefault="00A530B7" w:rsidP="00A530B7">
      <w:pPr>
        <w:pStyle w:val="a9"/>
        <w:ind w:firstLineChars="200" w:firstLine="480"/>
        <w:rPr>
          <w:rFonts w:ascii="宋体" w:eastAsia="宋体" w:hAnsi="宋体"/>
          <w:sz w:val="24"/>
        </w:rPr>
      </w:pPr>
      <w:r w:rsidRPr="00A530B7">
        <w:rPr>
          <w:rFonts w:ascii="宋体" w:eastAsia="宋体" w:hAnsi="宋体" w:hint="eastAsia"/>
          <w:sz w:val="24"/>
        </w:rPr>
        <w:t>第五、题在书外，理在书中</w:t>
      </w:r>
    </w:p>
    <w:p w14:paraId="635F8082" w14:textId="77777777" w:rsidR="00A530B7" w:rsidRPr="00A530B7" w:rsidRDefault="00A530B7" w:rsidP="00A530B7">
      <w:pPr>
        <w:pStyle w:val="a9"/>
        <w:ind w:firstLineChars="200" w:firstLine="480"/>
        <w:rPr>
          <w:rFonts w:ascii="宋体" w:eastAsia="宋体" w:hAnsi="宋体"/>
          <w:sz w:val="24"/>
        </w:rPr>
      </w:pPr>
      <w:r w:rsidRPr="00A530B7">
        <w:rPr>
          <w:rFonts w:ascii="宋体" w:eastAsia="宋体" w:hAnsi="宋体" w:hint="eastAsia"/>
          <w:sz w:val="24"/>
        </w:rPr>
        <w:t>第六、多看新闻，拓展视野</w:t>
      </w:r>
    </w:p>
    <w:p w14:paraId="61D1F2BC" w14:textId="77777777" w:rsidR="00A530B7" w:rsidRPr="00A530B7" w:rsidRDefault="00A530B7" w:rsidP="00A530B7">
      <w:pPr>
        <w:pStyle w:val="a9"/>
        <w:ind w:firstLineChars="200" w:firstLine="480"/>
        <w:rPr>
          <w:rFonts w:ascii="宋体" w:eastAsia="宋体" w:hAnsi="宋体"/>
          <w:sz w:val="24"/>
        </w:rPr>
      </w:pPr>
      <w:r w:rsidRPr="00A530B7">
        <w:rPr>
          <w:rFonts w:ascii="宋体" w:eastAsia="宋体" w:hAnsi="宋体" w:hint="eastAsia"/>
          <w:sz w:val="24"/>
        </w:rPr>
        <w:t>第七、做好积累，高效复习</w:t>
      </w:r>
    </w:p>
    <w:p w14:paraId="5563CF36" w14:textId="77777777" w:rsidR="008D2F22" w:rsidRPr="00A530B7" w:rsidRDefault="008D2F22" w:rsidP="00A530B7">
      <w:pPr>
        <w:pStyle w:val="a9"/>
        <w:spacing w:after="0"/>
        <w:ind w:left="0" w:firstLineChars="200" w:firstLine="440"/>
        <w:rPr>
          <w:rFonts w:hint="eastAsia"/>
        </w:rPr>
      </w:pPr>
    </w:p>
    <w:sectPr w:rsidR="008D2F22" w:rsidRPr="00A530B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3B6D4" w14:textId="77777777" w:rsidR="00272497" w:rsidRDefault="00272497" w:rsidP="00253D3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B1F550D" w14:textId="77777777" w:rsidR="00272497" w:rsidRDefault="00272497" w:rsidP="00253D3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5698353"/>
      <w:docPartObj>
        <w:docPartGallery w:val="Page Numbers (Bottom of Page)"/>
        <w:docPartUnique/>
      </w:docPartObj>
    </w:sdtPr>
    <w:sdtContent>
      <w:p w14:paraId="32C5FFDD" w14:textId="5F8DC638" w:rsidR="00B449FB" w:rsidRDefault="00B449FB">
        <w:pPr>
          <w:pStyle w:val="af0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613287F" w14:textId="77777777" w:rsidR="00B449FB" w:rsidRDefault="00B449FB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44B77" w14:textId="77777777" w:rsidR="00272497" w:rsidRDefault="00272497" w:rsidP="00253D3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E04C058" w14:textId="77777777" w:rsidR="00272497" w:rsidRDefault="00272497" w:rsidP="00253D3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2F5F"/>
    <w:multiLevelType w:val="hybridMultilevel"/>
    <w:tmpl w:val="846E1076"/>
    <w:lvl w:ilvl="0" w:tplc="984AE1E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3A1147D"/>
    <w:multiLevelType w:val="hybridMultilevel"/>
    <w:tmpl w:val="C3286530"/>
    <w:lvl w:ilvl="0" w:tplc="2AE60DA4">
      <w:start w:val="3"/>
      <w:numFmt w:val="decimal"/>
      <w:lvlText w:val="%1、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00" w:hanging="440"/>
      </w:pPr>
    </w:lvl>
    <w:lvl w:ilvl="2" w:tplc="0409001B" w:tentative="1">
      <w:start w:val="1"/>
      <w:numFmt w:val="lowerRoman"/>
      <w:lvlText w:val="%3."/>
      <w:lvlJc w:val="right"/>
      <w:pPr>
        <w:ind w:left="2640" w:hanging="440"/>
      </w:pPr>
    </w:lvl>
    <w:lvl w:ilvl="3" w:tplc="0409000F" w:tentative="1">
      <w:start w:val="1"/>
      <w:numFmt w:val="decimal"/>
      <w:lvlText w:val="%4."/>
      <w:lvlJc w:val="left"/>
      <w:pPr>
        <w:ind w:left="3080" w:hanging="440"/>
      </w:pPr>
    </w:lvl>
    <w:lvl w:ilvl="4" w:tplc="04090019" w:tentative="1">
      <w:start w:val="1"/>
      <w:numFmt w:val="lowerLetter"/>
      <w:lvlText w:val="%5)"/>
      <w:lvlJc w:val="left"/>
      <w:pPr>
        <w:ind w:left="3520" w:hanging="440"/>
      </w:pPr>
    </w:lvl>
    <w:lvl w:ilvl="5" w:tplc="0409001B" w:tentative="1">
      <w:start w:val="1"/>
      <w:numFmt w:val="lowerRoman"/>
      <w:lvlText w:val="%6."/>
      <w:lvlJc w:val="right"/>
      <w:pPr>
        <w:ind w:left="3960" w:hanging="440"/>
      </w:pPr>
    </w:lvl>
    <w:lvl w:ilvl="6" w:tplc="0409000F" w:tentative="1">
      <w:start w:val="1"/>
      <w:numFmt w:val="decimal"/>
      <w:lvlText w:val="%7."/>
      <w:lvlJc w:val="left"/>
      <w:pPr>
        <w:ind w:left="4400" w:hanging="440"/>
      </w:pPr>
    </w:lvl>
    <w:lvl w:ilvl="7" w:tplc="04090019" w:tentative="1">
      <w:start w:val="1"/>
      <w:numFmt w:val="lowerLetter"/>
      <w:lvlText w:val="%8)"/>
      <w:lvlJc w:val="left"/>
      <w:pPr>
        <w:ind w:left="4840" w:hanging="440"/>
      </w:pPr>
    </w:lvl>
    <w:lvl w:ilvl="8" w:tplc="0409001B" w:tentative="1">
      <w:start w:val="1"/>
      <w:numFmt w:val="lowerRoman"/>
      <w:lvlText w:val="%9."/>
      <w:lvlJc w:val="right"/>
      <w:pPr>
        <w:ind w:left="5280" w:hanging="440"/>
      </w:pPr>
    </w:lvl>
  </w:abstractNum>
  <w:abstractNum w:abstractNumId="2" w15:restartNumberingAfterBreak="0">
    <w:nsid w:val="349B6C8B"/>
    <w:multiLevelType w:val="hybridMultilevel"/>
    <w:tmpl w:val="EF94B13C"/>
    <w:lvl w:ilvl="0" w:tplc="A6C2F7EE">
      <w:start w:val="4"/>
      <w:numFmt w:val="decimal"/>
      <w:lvlText w:val="%1、"/>
      <w:lvlJc w:val="left"/>
      <w:pPr>
        <w:ind w:left="146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4" w:hanging="440"/>
      </w:pPr>
    </w:lvl>
    <w:lvl w:ilvl="2" w:tplc="0409001B" w:tentative="1">
      <w:start w:val="1"/>
      <w:numFmt w:val="lowerRoman"/>
      <w:lvlText w:val="%3."/>
      <w:lvlJc w:val="right"/>
      <w:pPr>
        <w:ind w:left="2424" w:hanging="440"/>
      </w:pPr>
    </w:lvl>
    <w:lvl w:ilvl="3" w:tplc="0409000F" w:tentative="1">
      <w:start w:val="1"/>
      <w:numFmt w:val="decimal"/>
      <w:lvlText w:val="%4."/>
      <w:lvlJc w:val="left"/>
      <w:pPr>
        <w:ind w:left="2864" w:hanging="440"/>
      </w:pPr>
    </w:lvl>
    <w:lvl w:ilvl="4" w:tplc="04090019" w:tentative="1">
      <w:start w:val="1"/>
      <w:numFmt w:val="lowerLetter"/>
      <w:lvlText w:val="%5)"/>
      <w:lvlJc w:val="left"/>
      <w:pPr>
        <w:ind w:left="3304" w:hanging="440"/>
      </w:pPr>
    </w:lvl>
    <w:lvl w:ilvl="5" w:tplc="0409001B" w:tentative="1">
      <w:start w:val="1"/>
      <w:numFmt w:val="lowerRoman"/>
      <w:lvlText w:val="%6."/>
      <w:lvlJc w:val="right"/>
      <w:pPr>
        <w:ind w:left="3744" w:hanging="440"/>
      </w:pPr>
    </w:lvl>
    <w:lvl w:ilvl="6" w:tplc="0409000F" w:tentative="1">
      <w:start w:val="1"/>
      <w:numFmt w:val="decimal"/>
      <w:lvlText w:val="%7."/>
      <w:lvlJc w:val="left"/>
      <w:pPr>
        <w:ind w:left="4184" w:hanging="440"/>
      </w:pPr>
    </w:lvl>
    <w:lvl w:ilvl="7" w:tplc="04090019" w:tentative="1">
      <w:start w:val="1"/>
      <w:numFmt w:val="lowerLetter"/>
      <w:lvlText w:val="%8)"/>
      <w:lvlJc w:val="left"/>
      <w:pPr>
        <w:ind w:left="4624" w:hanging="440"/>
      </w:pPr>
    </w:lvl>
    <w:lvl w:ilvl="8" w:tplc="0409001B" w:tentative="1">
      <w:start w:val="1"/>
      <w:numFmt w:val="lowerRoman"/>
      <w:lvlText w:val="%9."/>
      <w:lvlJc w:val="right"/>
      <w:pPr>
        <w:ind w:left="5064" w:hanging="440"/>
      </w:pPr>
    </w:lvl>
  </w:abstractNum>
  <w:abstractNum w:abstractNumId="3" w15:restartNumberingAfterBreak="0">
    <w:nsid w:val="5F017EED"/>
    <w:multiLevelType w:val="hybridMultilevel"/>
    <w:tmpl w:val="392484C4"/>
    <w:lvl w:ilvl="0" w:tplc="CD1081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9248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A43B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5A05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1611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582A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AA1D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16DC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5A38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30243885">
    <w:abstractNumId w:val="0"/>
  </w:num>
  <w:num w:numId="2" w16cid:durableId="216825052">
    <w:abstractNumId w:val="2"/>
  </w:num>
  <w:num w:numId="3" w16cid:durableId="850031582">
    <w:abstractNumId w:val="3"/>
  </w:num>
  <w:num w:numId="4" w16cid:durableId="1174035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DB2"/>
    <w:rsid w:val="00160AEA"/>
    <w:rsid w:val="00253D39"/>
    <w:rsid w:val="00272497"/>
    <w:rsid w:val="00767DB2"/>
    <w:rsid w:val="007B3A5B"/>
    <w:rsid w:val="00834F6A"/>
    <w:rsid w:val="008D2F22"/>
    <w:rsid w:val="00A530B7"/>
    <w:rsid w:val="00B449FB"/>
    <w:rsid w:val="00BA73C5"/>
    <w:rsid w:val="00E31672"/>
    <w:rsid w:val="00F6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0B6AB3"/>
  <w15:chartTrackingRefBased/>
  <w15:docId w15:val="{3D02AE7B-9EFA-41DD-949E-D4D541C75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7D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7D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7D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7DB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7DB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7DB2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7D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7D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7D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7DB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7D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7D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7DB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7DB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7DB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7D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7D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7D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7D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7D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7D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7D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7D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7D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7D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7DB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7D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7DB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67DB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53D3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53D3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53D3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53D39"/>
    <w:rPr>
      <w:sz w:val="18"/>
      <w:szCs w:val="18"/>
    </w:rPr>
  </w:style>
  <w:style w:type="paragraph" w:styleId="af2">
    <w:name w:val="Normal (Web)"/>
    <w:basedOn w:val="a"/>
    <w:uiPriority w:val="99"/>
    <w:semiHidden/>
    <w:unhideWhenUsed/>
    <w:rsid w:val="00E31672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7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10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64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勇 李</dc:creator>
  <cp:keywords/>
  <dc:description/>
  <cp:lastModifiedBy>勇 李</cp:lastModifiedBy>
  <cp:revision>3</cp:revision>
  <dcterms:created xsi:type="dcterms:W3CDTF">2025-07-04T10:55:00Z</dcterms:created>
  <dcterms:modified xsi:type="dcterms:W3CDTF">2025-07-07T01:53:00Z</dcterms:modified>
</cp:coreProperties>
</file>