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4F3" w:rsidRPr="00C4657E" w:rsidRDefault="002764F3">
      <w:pPr>
        <w:spacing w:line="360" w:lineRule="auto"/>
        <w:jc w:val="center"/>
        <w:rPr>
          <w:rFonts w:ascii="Arial Black" w:hAnsi="Arial Black"/>
          <w:b/>
          <w:bCs/>
          <w:sz w:val="32"/>
          <w:szCs w:val="32"/>
        </w:rPr>
      </w:pPr>
      <w:bookmarkStart w:id="0" w:name="_Hlk196850264"/>
      <w:bookmarkStart w:id="1" w:name="OLE_LINK3"/>
      <w:bookmarkStart w:id="2" w:name="OLE_LINK4"/>
      <w:r w:rsidRPr="00C4657E">
        <w:rPr>
          <w:rFonts w:ascii="Arial Black" w:hAnsi="Arial Black" w:hint="eastAsia"/>
          <w:b/>
          <w:bCs/>
          <w:sz w:val="32"/>
          <w:szCs w:val="32"/>
        </w:rPr>
        <w:t>九年级物理每日一练</w:t>
      </w:r>
      <w:r w:rsidRPr="00C4657E">
        <w:rPr>
          <w:rFonts w:ascii="Arial Black" w:hAnsi="Arial Black" w:hint="eastAsia"/>
          <w:b/>
          <w:bCs/>
          <w:sz w:val="32"/>
          <w:szCs w:val="32"/>
        </w:rPr>
        <w:t>之</w:t>
      </w:r>
      <w:r w:rsidRPr="00C4657E">
        <w:rPr>
          <w:rFonts w:ascii="Arial Black" w:hAnsi="Arial Black" w:hint="eastAsia"/>
          <w:b/>
          <w:bCs/>
          <w:sz w:val="32"/>
          <w:szCs w:val="32"/>
        </w:rPr>
        <w:t>开放推理题</w:t>
      </w:r>
    </w:p>
    <w:p w:rsidR="002764F3" w:rsidRPr="002764F3" w:rsidRDefault="002764F3" w:rsidP="002764F3">
      <w:pPr>
        <w:spacing w:line="360" w:lineRule="auto"/>
        <w:jc w:val="left"/>
        <w:rPr>
          <w:rFonts w:ascii="Arial Black" w:hAnsi="Arial Black"/>
          <w:bCs/>
          <w:sz w:val="24"/>
        </w:rPr>
      </w:pPr>
      <w:r>
        <w:rPr>
          <w:rFonts w:ascii="Arial Black" w:hAnsi="Arial Black" w:hint="eastAsia"/>
          <w:b/>
          <w:bCs/>
          <w:sz w:val="32"/>
          <w:szCs w:val="32"/>
        </w:rPr>
        <w:t xml:space="preserve"> </w:t>
      </w:r>
      <w:r>
        <w:rPr>
          <w:rFonts w:ascii="Arial Black" w:hAnsi="Arial Black"/>
          <w:b/>
          <w:bCs/>
          <w:sz w:val="32"/>
          <w:szCs w:val="32"/>
        </w:rPr>
        <w:t xml:space="preserve">   </w:t>
      </w:r>
      <w:r w:rsidRPr="002764F3">
        <w:rPr>
          <w:rFonts w:ascii="Arial Black" w:hAnsi="Arial Black" w:hint="eastAsia"/>
          <w:bCs/>
          <w:sz w:val="24"/>
        </w:rPr>
        <w:t>河南省中考物理开放性试题每日一练通过真实情境与多元答案设计，全面培养学生核心素养。其意义体现在：首先，以高频次综合训练打破知识壁垒，促进力学、电学等模块的系统整合，强化应用能力；其次，通过无固定答案的命题，激发批判性思维与创新意识，契合科学探究素养要求；同时，精准对标中考</w:t>
      </w:r>
      <w:r w:rsidRPr="002764F3">
        <w:rPr>
          <w:rFonts w:ascii="Arial Black" w:hAnsi="Arial Black" w:hint="eastAsia"/>
          <w:bCs/>
          <w:sz w:val="24"/>
        </w:rPr>
        <w:t>15%</w:t>
      </w:r>
      <w:r w:rsidRPr="002764F3">
        <w:rPr>
          <w:rFonts w:ascii="Arial Black" w:hAnsi="Arial Black" w:hint="eastAsia"/>
          <w:bCs/>
          <w:sz w:val="24"/>
        </w:rPr>
        <w:t>的开放性试题占比，帮助学生掌握实验设计、逻辑表述等应试策略，缓解考场焦虑。此外，多样化的解题路径促进学生从被动学习转向自主探究，增强内驱力；而结合航天科技等社会热点的命题，更深化物理学科的生活价值认知。每日训练以“小步快跑”模式，配合教师个性化反馈和阶梯任务设计，推动学生实现从解题到解决问题、从知识记忆到素养生成的跨越，为中考奠定扎实基础。</w:t>
      </w:r>
    </w:p>
    <w:p w:rsidR="002764F3" w:rsidRDefault="002764F3">
      <w:pPr>
        <w:spacing w:line="360" w:lineRule="auto"/>
        <w:jc w:val="center"/>
        <w:rPr>
          <w:rFonts w:ascii="Arial Black" w:hAnsi="Arial Black"/>
          <w:b/>
          <w:bCs/>
          <w:sz w:val="32"/>
          <w:szCs w:val="32"/>
        </w:rPr>
      </w:pPr>
      <w:bookmarkStart w:id="3" w:name="OLE_LINK5"/>
      <w:bookmarkStart w:id="4" w:name="OLE_LINK6"/>
    </w:p>
    <w:p w:rsidR="002764F3" w:rsidRDefault="002764F3">
      <w:pPr>
        <w:spacing w:line="360" w:lineRule="auto"/>
        <w:jc w:val="center"/>
        <w:rPr>
          <w:rFonts w:ascii="Arial Black" w:hAnsi="Arial Black"/>
          <w:b/>
          <w:bCs/>
          <w:sz w:val="32"/>
          <w:szCs w:val="32"/>
        </w:rPr>
      </w:pPr>
    </w:p>
    <w:p w:rsidR="000F5C20" w:rsidRPr="002764F3" w:rsidRDefault="00901A20">
      <w:pPr>
        <w:spacing w:line="360" w:lineRule="auto"/>
        <w:jc w:val="center"/>
        <w:rPr>
          <w:rFonts w:ascii="Arial Black" w:hAnsi="Arial Black"/>
          <w:b/>
          <w:bCs/>
          <w:sz w:val="28"/>
          <w:szCs w:val="28"/>
        </w:rPr>
      </w:pPr>
      <w:r w:rsidRPr="002764F3">
        <w:rPr>
          <w:rFonts w:ascii="Arial Black" w:hAnsi="Arial Black" w:hint="eastAsia"/>
          <w:b/>
          <w:bCs/>
          <w:sz w:val="28"/>
          <w:szCs w:val="28"/>
        </w:rPr>
        <w:t>九年级物理每日一练</w:t>
      </w:r>
      <w:r w:rsidR="00B8397B" w:rsidRPr="002764F3">
        <w:rPr>
          <w:rFonts w:ascii="Arial Black" w:hAnsi="Arial Black" w:hint="eastAsia"/>
          <w:b/>
          <w:bCs/>
          <w:sz w:val="28"/>
          <w:szCs w:val="28"/>
        </w:rPr>
        <w:t>开放推理题</w:t>
      </w:r>
      <w:bookmarkEnd w:id="1"/>
      <w:bookmarkEnd w:id="2"/>
      <w:bookmarkEnd w:id="3"/>
      <w:bookmarkEnd w:id="4"/>
      <w:r w:rsidRPr="002764F3">
        <w:rPr>
          <w:rFonts w:ascii="Arial Black" w:hAnsi="Arial Black" w:hint="eastAsia"/>
          <w:b/>
          <w:bCs/>
          <w:sz w:val="28"/>
          <w:szCs w:val="28"/>
        </w:rPr>
        <w:t>（</w:t>
      </w:r>
      <w:r w:rsidR="001930BE" w:rsidRPr="002764F3">
        <w:rPr>
          <w:rFonts w:ascii="Arial Black" w:hAnsi="Arial Black" w:hint="eastAsia"/>
          <w:b/>
          <w:bCs/>
          <w:sz w:val="28"/>
          <w:szCs w:val="28"/>
        </w:rPr>
        <w:t>1</w:t>
      </w:r>
      <w:r w:rsidRPr="002764F3">
        <w:rPr>
          <w:rFonts w:ascii="Arial Black" w:hAnsi="Arial Black" w:hint="eastAsia"/>
          <w:b/>
          <w:bCs/>
          <w:sz w:val="28"/>
          <w:szCs w:val="28"/>
        </w:rPr>
        <w:t>）</w:t>
      </w:r>
    </w:p>
    <w:p w:rsidR="003F68AF" w:rsidRDefault="003F68AF" w:rsidP="003F68AF">
      <w:pPr>
        <w:spacing w:line="360" w:lineRule="auto"/>
      </w:pPr>
      <w:r>
        <w:rPr>
          <w:rFonts w:ascii="黑体" w:eastAsia="黑体" w:hAnsi="黑体" w:cs="黑体"/>
          <w:b/>
          <w:bCs/>
          <w:sz w:val="24"/>
        </w:rPr>
        <w:t>1.</w:t>
      </w:r>
      <w:r>
        <w:rPr>
          <w:rFonts w:ascii="宋体" w:hAnsi="宋体" w:cs="宋体"/>
          <w:sz w:val="24"/>
        </w:rPr>
        <w:t>如图所示，当无风吹过时，</w:t>
      </w:r>
      <w:r>
        <w:rPr>
          <w:sz w:val="24"/>
        </w:rPr>
        <w:t>U</w:t>
      </w:r>
      <w:r>
        <w:rPr>
          <w:rFonts w:ascii="宋体" w:hAnsi="宋体" w:cs="宋体"/>
          <w:sz w:val="24"/>
        </w:rPr>
        <w:t>形管</w:t>
      </w:r>
      <w:r>
        <w:rPr>
          <w:i/>
          <w:iCs/>
          <w:sz w:val="24"/>
        </w:rPr>
        <w:t>A</w:t>
      </w:r>
      <w:r>
        <w:rPr>
          <w:rFonts w:ascii="宋体" w:hAnsi="宋体" w:cs="宋体"/>
          <w:sz w:val="24"/>
        </w:rPr>
        <w:t>、</w:t>
      </w:r>
      <w:r>
        <w:rPr>
          <w:i/>
          <w:iCs/>
          <w:sz w:val="24"/>
        </w:rPr>
        <w:t>B</w:t>
      </w:r>
      <w:r>
        <w:rPr>
          <w:rFonts w:ascii="宋体" w:hAnsi="宋体" w:cs="宋体"/>
          <w:sz w:val="24"/>
        </w:rPr>
        <w:t>的液面相平，当从右</w:t>
      </w:r>
      <w:proofErr w:type="gramStart"/>
      <w:r>
        <w:rPr>
          <w:rFonts w:ascii="宋体" w:hAnsi="宋体" w:cs="宋体"/>
          <w:sz w:val="24"/>
        </w:rPr>
        <w:t>向左往</w:t>
      </w:r>
      <w:proofErr w:type="gramEnd"/>
      <w:r>
        <w:rPr>
          <w:rFonts w:ascii="宋体" w:hAnsi="宋体" w:cs="宋体"/>
          <w:sz w:val="24"/>
        </w:rPr>
        <w:t>玻璃管中吹风时，由于流速大的地方压强</w:t>
      </w:r>
      <w:r>
        <w:rPr>
          <w:sz w:val="24"/>
        </w:rPr>
        <w:t>________</w:t>
      </w:r>
      <w:r>
        <w:rPr>
          <w:rFonts w:ascii="宋体" w:hAnsi="宋体" w:cs="宋体"/>
          <w:sz w:val="24"/>
        </w:rPr>
        <w:t>，此时</w:t>
      </w:r>
      <w:r>
        <w:rPr>
          <w:sz w:val="24"/>
        </w:rPr>
        <w:t>U</w:t>
      </w:r>
      <w:r>
        <w:rPr>
          <w:rFonts w:ascii="宋体" w:hAnsi="宋体" w:cs="宋体"/>
          <w:sz w:val="24"/>
        </w:rPr>
        <w:t>形管</w:t>
      </w:r>
      <w:r>
        <w:rPr>
          <w:sz w:val="24"/>
        </w:rPr>
        <w:t>________(</w:t>
      </w:r>
      <w:r>
        <w:rPr>
          <w:rFonts w:ascii="宋体" w:hAnsi="宋体" w:cs="宋体"/>
          <w:sz w:val="24"/>
        </w:rPr>
        <w:t>选填</w:t>
      </w:r>
      <w:r>
        <w:rPr>
          <w:sz w:val="24"/>
        </w:rPr>
        <w:t>“</w:t>
      </w:r>
      <w:r>
        <w:rPr>
          <w:i/>
          <w:iCs/>
          <w:sz w:val="24"/>
        </w:rPr>
        <w:t>A</w:t>
      </w:r>
      <w:r>
        <w:rPr>
          <w:sz w:val="24"/>
        </w:rPr>
        <w:t>”</w:t>
      </w:r>
      <w:r>
        <w:rPr>
          <w:rFonts w:ascii="宋体" w:hAnsi="宋体" w:cs="宋体"/>
          <w:sz w:val="24"/>
        </w:rPr>
        <w:t>或</w:t>
      </w:r>
      <w:r>
        <w:rPr>
          <w:sz w:val="24"/>
        </w:rPr>
        <w:t>“</w:t>
      </w:r>
      <w:r>
        <w:rPr>
          <w:i/>
          <w:iCs/>
          <w:sz w:val="24"/>
        </w:rPr>
        <w:t>B</w:t>
      </w:r>
      <w:r>
        <w:rPr>
          <w:sz w:val="24"/>
        </w:rPr>
        <w:t>”)</w:t>
      </w:r>
      <w:r>
        <w:rPr>
          <w:rFonts w:ascii="宋体" w:hAnsi="宋体" w:cs="宋体"/>
          <w:sz w:val="24"/>
        </w:rPr>
        <w:t>端液面上升</w:t>
      </w:r>
      <w:r>
        <w:rPr>
          <w:sz w:val="24"/>
        </w:rPr>
        <w:t>.</w:t>
      </w:r>
      <w:r>
        <w:rPr>
          <w:rFonts w:ascii="宋体" w:hAnsi="宋体" w:cs="宋体"/>
          <w:sz w:val="24"/>
        </w:rPr>
        <w:t>请列举生产或生活中应用此原理工作的一个实例：</w:t>
      </w:r>
      <w:r>
        <w:rPr>
          <w:sz w:val="24"/>
        </w:rPr>
        <w:t>__________________.</w:t>
      </w:r>
    </w:p>
    <w:p w:rsidR="003F68AF" w:rsidRDefault="003F68AF" w:rsidP="003F68AF">
      <w:pPr>
        <w:spacing w:after="240"/>
        <w:jc w:val="center"/>
      </w:pPr>
      <w:r>
        <w:rPr>
          <w:noProof/>
        </w:rPr>
        <w:drawing>
          <wp:inline distT="0" distB="0" distL="0" distR="0" wp14:anchorId="3B4CDA0F" wp14:editId="0E5648F8">
            <wp:extent cx="1371600" cy="879676"/>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371600" cy="879676"/>
                    </a:xfrm>
                    <a:prstGeom prst="rect">
                      <a:avLst/>
                    </a:prstGeom>
                    <a:ln>
                      <a:noFill/>
                    </a:ln>
                  </pic:spPr>
                </pic:pic>
              </a:graphicData>
            </a:graphic>
          </wp:inline>
        </w:drawing>
      </w:r>
    </w:p>
    <w:p w:rsidR="003F68AF" w:rsidRDefault="003F68AF" w:rsidP="003F68AF">
      <w:pPr>
        <w:spacing w:line="360" w:lineRule="auto"/>
        <w:rPr>
          <w:rFonts w:ascii="宋体" w:hAnsi="宋体" w:cs="宋体"/>
          <w:color w:val="000000" w:themeColor="text1"/>
          <w:sz w:val="24"/>
        </w:rPr>
      </w:pPr>
      <w:r>
        <w:rPr>
          <w:rFonts w:asciiTheme="minorEastAsia" w:eastAsiaTheme="minorEastAsia" w:hAnsiTheme="minorEastAsia" w:cs="宋体" w:hint="eastAsia"/>
          <w:noProof/>
          <w:sz w:val="24"/>
        </w:rPr>
        <w:drawing>
          <wp:anchor distT="0" distB="0" distL="114300" distR="114300" simplePos="0" relativeHeight="251656704" behindDoc="1" locked="0" layoutInCell="1" allowOverlap="1" wp14:anchorId="0E4CFAE9" wp14:editId="3A428254">
            <wp:simplePos x="0" y="0"/>
            <wp:positionH relativeFrom="column">
              <wp:posOffset>4817110</wp:posOffset>
            </wp:positionH>
            <wp:positionV relativeFrom="paragraph">
              <wp:posOffset>55245</wp:posOffset>
            </wp:positionV>
            <wp:extent cx="1481455" cy="141986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81455" cy="1419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F68AF">
        <w:rPr>
          <w:rFonts w:ascii="宋体" w:hAnsi="宋体" w:cs="宋体" w:hint="eastAsia"/>
          <w:b/>
          <w:bCs/>
          <w:color w:val="000000" w:themeColor="text1"/>
          <w:sz w:val="24"/>
        </w:rPr>
        <w:t>2</w:t>
      </w:r>
      <w:r w:rsidRPr="003F68AF">
        <w:rPr>
          <w:rFonts w:ascii="宋体" w:hAnsi="宋体" w:cs="宋体"/>
          <w:color w:val="000000" w:themeColor="text1"/>
          <w:sz w:val="24"/>
        </w:rPr>
        <w:t xml:space="preserve">. </w:t>
      </w:r>
      <w:r w:rsidRPr="003F68AF">
        <w:rPr>
          <w:rFonts w:ascii="宋体" w:hAnsi="宋体" w:cs="宋体" w:hint="eastAsia"/>
          <w:color w:val="000000" w:themeColor="text1"/>
          <w:sz w:val="24"/>
        </w:rPr>
        <w:t>如图所示是一种遥控爬墙车，由车身底部的电动机高速驱动风机叶轮旋转，使空</w:t>
      </w:r>
      <w:r w:rsidRPr="003F68AF">
        <w:rPr>
          <w:rFonts w:ascii="宋体" w:hAnsi="宋体" w:cs="宋体"/>
          <w:color w:val="000000" w:themeColor="text1"/>
          <w:sz w:val="24"/>
        </w:rPr>
        <w:t xml:space="preserve"> </w:t>
      </w:r>
      <w:r w:rsidRPr="003F68AF">
        <w:rPr>
          <w:rFonts w:ascii="宋体" w:hAnsi="宋体" w:cs="宋体" w:hint="eastAsia"/>
          <w:color w:val="000000" w:themeColor="text1"/>
          <w:sz w:val="24"/>
        </w:rPr>
        <w:t>气高速排出，这样车身内部就会产生瞬时真空，和外界大气压形成负压差，这样</w:t>
      </w:r>
      <w:proofErr w:type="gramStart"/>
      <w:r w:rsidRPr="003F68AF">
        <w:rPr>
          <w:rFonts w:ascii="宋体" w:hAnsi="宋体" w:cs="宋体" w:hint="eastAsia"/>
          <w:color w:val="000000" w:themeColor="text1"/>
          <w:sz w:val="24"/>
        </w:rPr>
        <w:t>爬墙车</w:t>
      </w:r>
      <w:proofErr w:type="gramEnd"/>
      <w:r w:rsidRPr="003F68AF">
        <w:rPr>
          <w:rFonts w:ascii="宋体" w:hAnsi="宋体" w:cs="宋体" w:hint="eastAsia"/>
          <w:color w:val="000000" w:themeColor="text1"/>
          <w:sz w:val="24"/>
        </w:rPr>
        <w:t>就能</w:t>
      </w:r>
      <w:r w:rsidRPr="003F68AF">
        <w:rPr>
          <w:rFonts w:ascii="宋体" w:hAnsi="宋体" w:cs="宋体"/>
          <w:color w:val="000000" w:themeColor="text1"/>
          <w:sz w:val="24"/>
        </w:rPr>
        <w:t>“</w:t>
      </w:r>
      <w:r w:rsidRPr="003F68AF">
        <w:rPr>
          <w:rFonts w:ascii="宋体" w:hAnsi="宋体" w:cs="宋体" w:hint="eastAsia"/>
          <w:color w:val="000000" w:themeColor="text1"/>
          <w:sz w:val="24"/>
        </w:rPr>
        <w:t>吸</w:t>
      </w:r>
      <w:r w:rsidRPr="003F68AF">
        <w:rPr>
          <w:rFonts w:ascii="宋体" w:hAnsi="宋体" w:cs="宋体"/>
          <w:color w:val="000000" w:themeColor="text1"/>
          <w:sz w:val="24"/>
        </w:rPr>
        <w:t>”</w:t>
      </w:r>
      <w:r w:rsidRPr="003F68AF">
        <w:rPr>
          <w:rFonts w:ascii="宋体" w:hAnsi="宋体" w:cs="宋体" w:hint="eastAsia"/>
          <w:color w:val="000000" w:themeColor="text1"/>
          <w:sz w:val="24"/>
        </w:rPr>
        <w:t>在墙壁上。使</w:t>
      </w:r>
      <w:proofErr w:type="gramStart"/>
      <w:r w:rsidRPr="003F68AF">
        <w:rPr>
          <w:rFonts w:ascii="宋体" w:hAnsi="宋体" w:cs="宋体" w:hint="eastAsia"/>
          <w:color w:val="000000" w:themeColor="text1"/>
          <w:sz w:val="24"/>
        </w:rPr>
        <w:t>爬墙车</w:t>
      </w:r>
      <w:proofErr w:type="gramEnd"/>
      <w:r w:rsidRPr="003F68AF">
        <w:rPr>
          <w:rFonts w:ascii="宋体" w:hAnsi="宋体" w:cs="宋体" w:hint="eastAsia"/>
          <w:color w:val="000000" w:themeColor="text1"/>
          <w:sz w:val="24"/>
        </w:rPr>
        <w:t>静止在墙壁上的力是</w:t>
      </w:r>
      <w:r w:rsidRPr="003F68AF">
        <w:rPr>
          <w:rFonts w:ascii="宋体" w:hAnsi="宋体" w:cs="宋体"/>
          <w:color w:val="000000" w:themeColor="text1"/>
          <w:sz w:val="24"/>
          <w:u w:val="single"/>
        </w:rPr>
        <w:t xml:space="preserve">               </w:t>
      </w:r>
      <w:r w:rsidRPr="003F68AF">
        <w:rPr>
          <w:rFonts w:ascii="宋体" w:hAnsi="宋体" w:cs="宋体" w:hint="eastAsia"/>
          <w:color w:val="000000" w:themeColor="text1"/>
          <w:sz w:val="24"/>
        </w:rPr>
        <w:t xml:space="preserve">力；你判断的依据是 </w:t>
      </w:r>
      <w:r w:rsidRPr="003F68AF">
        <w:rPr>
          <w:rFonts w:ascii="宋体" w:hAnsi="宋体" w:cs="宋体" w:hint="eastAsia"/>
          <w:color w:val="000000" w:themeColor="text1"/>
          <w:sz w:val="24"/>
          <w:u w:val="single"/>
        </w:rPr>
        <w:t xml:space="preserve">                                                          </w:t>
      </w:r>
      <w:r w:rsidRPr="003F68AF">
        <w:rPr>
          <w:rFonts w:ascii="宋体" w:hAnsi="宋体" w:cs="宋体" w:hint="eastAsia"/>
          <w:color w:val="000000" w:themeColor="text1"/>
          <w:sz w:val="24"/>
        </w:rPr>
        <w:t>。</w:t>
      </w:r>
    </w:p>
    <w:p w:rsidR="003F68AF" w:rsidRPr="003F68AF" w:rsidRDefault="003F68AF" w:rsidP="003F68AF">
      <w:pPr>
        <w:spacing w:line="360" w:lineRule="auto"/>
        <w:jc w:val="left"/>
        <w:rPr>
          <w:rFonts w:ascii="宋体" w:hAnsi="宋体" w:cs="宋体"/>
          <w:color w:val="000000" w:themeColor="text1"/>
          <w:sz w:val="24"/>
        </w:rPr>
      </w:pPr>
      <w:r w:rsidRPr="003F68AF">
        <w:rPr>
          <w:rFonts w:ascii="宋体" w:hAnsi="宋体" w:cs="宋体" w:hint="eastAsia"/>
          <w:b/>
          <w:bCs/>
          <w:color w:val="000000" w:themeColor="text1"/>
          <w:sz w:val="24"/>
        </w:rPr>
        <w:t>3.</w:t>
      </w:r>
      <w:r w:rsidRPr="003F68AF">
        <w:rPr>
          <w:rFonts w:ascii="宋体" w:hAnsi="宋体" w:cs="宋体"/>
          <w:color w:val="000000" w:themeColor="text1"/>
          <w:sz w:val="24"/>
        </w:rPr>
        <w:t>篮球运动员做定点投篮训练时通常有两种方式， 一是空心入篮，二是撞击篮板反弹入篮，如图所示。请你仿照示例，就上述投篮过程提出一个物理问题并进行解释。</w:t>
      </w:r>
    </w:p>
    <w:p w:rsidR="003F68AF" w:rsidRPr="003F68AF" w:rsidRDefault="003F68AF" w:rsidP="003F68AF">
      <w:pPr>
        <w:spacing w:line="360" w:lineRule="auto"/>
        <w:jc w:val="left"/>
        <w:rPr>
          <w:rFonts w:ascii="宋体" w:hAnsi="宋体" w:cs="宋体"/>
          <w:color w:val="000000" w:themeColor="text1"/>
          <w:sz w:val="24"/>
        </w:rPr>
      </w:pPr>
      <w:r w:rsidRPr="003F68AF">
        <w:rPr>
          <w:rFonts w:ascii="宋体" w:hAnsi="宋体" w:cs="宋体"/>
          <w:noProof/>
          <w:color w:val="000000" w:themeColor="text1"/>
          <w:sz w:val="24"/>
        </w:rPr>
        <w:drawing>
          <wp:anchor distT="0" distB="0" distL="0" distR="0" simplePos="0" relativeHeight="251655680" behindDoc="0" locked="0" layoutInCell="1" allowOverlap="1" wp14:anchorId="36F7C74D" wp14:editId="5AA5AC73">
            <wp:simplePos x="0" y="0"/>
            <wp:positionH relativeFrom="column">
              <wp:posOffset>4186555</wp:posOffset>
            </wp:positionH>
            <wp:positionV relativeFrom="paragraph">
              <wp:posOffset>95250</wp:posOffset>
            </wp:positionV>
            <wp:extent cx="1839595" cy="1229995"/>
            <wp:effectExtent l="19050" t="0" r="8255" b="0"/>
            <wp:wrapNone/>
            <wp:docPr id="15" name="IM 128"/>
            <wp:cNvGraphicFramePr/>
            <a:graphic xmlns:a="http://schemas.openxmlformats.org/drawingml/2006/main">
              <a:graphicData uri="http://schemas.openxmlformats.org/drawingml/2006/picture">
                <pic:pic xmlns:pic="http://schemas.openxmlformats.org/drawingml/2006/picture">
                  <pic:nvPicPr>
                    <pic:cNvPr id="128" name="IM 128"/>
                    <pic:cNvPicPr/>
                  </pic:nvPicPr>
                  <pic:blipFill>
                    <a:blip r:embed="rId10" cstate="print"/>
                    <a:stretch>
                      <a:fillRect/>
                    </a:stretch>
                  </pic:blipFill>
                  <pic:spPr>
                    <a:xfrm>
                      <a:off x="0" y="0"/>
                      <a:ext cx="1839595" cy="1229995"/>
                    </a:xfrm>
                    <a:prstGeom prst="rect">
                      <a:avLst/>
                    </a:prstGeom>
                  </pic:spPr>
                </pic:pic>
              </a:graphicData>
            </a:graphic>
          </wp:anchor>
        </w:drawing>
      </w:r>
      <w:r w:rsidRPr="003F68AF">
        <w:rPr>
          <w:rFonts w:ascii="宋体" w:hAnsi="宋体" w:cs="宋体"/>
          <w:color w:val="000000" w:themeColor="text1"/>
          <w:sz w:val="24"/>
        </w:rPr>
        <w:t>【示例】</w:t>
      </w:r>
    </w:p>
    <w:p w:rsidR="003F68AF" w:rsidRPr="003F68AF" w:rsidRDefault="003F68AF" w:rsidP="003F68AF">
      <w:pPr>
        <w:spacing w:line="360" w:lineRule="auto"/>
        <w:jc w:val="left"/>
        <w:rPr>
          <w:rFonts w:ascii="宋体" w:hAnsi="宋体" w:cs="宋体"/>
          <w:color w:val="000000" w:themeColor="text1"/>
          <w:sz w:val="24"/>
        </w:rPr>
      </w:pPr>
      <w:r w:rsidRPr="003F68AF">
        <w:rPr>
          <w:rFonts w:ascii="宋体" w:hAnsi="宋体" w:cs="宋体"/>
          <w:color w:val="000000" w:themeColor="text1"/>
          <w:sz w:val="24"/>
        </w:rPr>
        <w:lastRenderedPageBreak/>
        <w:t>问题：篮球出手后为什么会继续运动?</w:t>
      </w:r>
    </w:p>
    <w:p w:rsidR="003F68AF" w:rsidRPr="003F68AF" w:rsidRDefault="003F68AF" w:rsidP="003F68AF">
      <w:pPr>
        <w:spacing w:line="360" w:lineRule="auto"/>
        <w:jc w:val="left"/>
        <w:rPr>
          <w:rFonts w:ascii="宋体" w:hAnsi="宋体" w:cs="宋体"/>
          <w:color w:val="000000" w:themeColor="text1"/>
          <w:sz w:val="24"/>
        </w:rPr>
      </w:pPr>
      <w:r w:rsidRPr="003F68AF">
        <w:rPr>
          <w:rFonts w:ascii="宋体" w:hAnsi="宋体" w:cs="宋体"/>
          <w:color w:val="000000" w:themeColor="text1"/>
          <w:sz w:val="24"/>
        </w:rPr>
        <w:t>解释：篮球具有惯性。</w:t>
      </w:r>
    </w:p>
    <w:p w:rsidR="003F68AF" w:rsidRPr="003F68AF" w:rsidRDefault="003F68AF" w:rsidP="003F68AF">
      <w:pPr>
        <w:spacing w:line="360" w:lineRule="auto"/>
        <w:jc w:val="left"/>
        <w:rPr>
          <w:rFonts w:ascii="宋体" w:hAnsi="宋体" w:cs="宋体"/>
          <w:color w:val="000000" w:themeColor="text1"/>
          <w:sz w:val="24"/>
        </w:rPr>
      </w:pPr>
      <w:r w:rsidRPr="003F68AF">
        <w:rPr>
          <w:rFonts w:ascii="宋体" w:hAnsi="宋体" w:cs="宋体"/>
          <w:color w:val="000000" w:themeColor="text1"/>
          <w:sz w:val="24"/>
        </w:rPr>
        <w:t xml:space="preserve">问题： </w:t>
      </w:r>
      <w:r w:rsidRPr="003F68AF">
        <w:rPr>
          <w:rFonts w:ascii="宋体" w:hAnsi="宋体" w:cs="宋体"/>
          <w:color w:val="000000" w:themeColor="text1"/>
          <w:sz w:val="24"/>
          <w:u w:val="single"/>
        </w:rPr>
        <w:t xml:space="preserve">                                           </w:t>
      </w:r>
    </w:p>
    <w:p w:rsidR="003F68AF" w:rsidRDefault="003F68AF" w:rsidP="003F68AF">
      <w:pPr>
        <w:spacing w:line="360" w:lineRule="auto"/>
        <w:jc w:val="left"/>
        <w:rPr>
          <w:rFonts w:ascii="宋体" w:hAnsi="宋体" w:cs="宋体"/>
          <w:color w:val="000000" w:themeColor="text1"/>
          <w:sz w:val="24"/>
        </w:rPr>
      </w:pPr>
      <w:r w:rsidRPr="003F68AF">
        <w:rPr>
          <w:rFonts w:ascii="宋体" w:hAnsi="宋体" w:cs="宋体"/>
          <w:color w:val="000000" w:themeColor="text1"/>
          <w:sz w:val="24"/>
        </w:rPr>
        <w:t>解释 ：</w:t>
      </w:r>
      <w:r w:rsidRPr="003F68AF">
        <w:rPr>
          <w:rFonts w:ascii="宋体" w:hAnsi="宋体" w:cs="宋体"/>
          <w:color w:val="000000" w:themeColor="text1"/>
          <w:sz w:val="24"/>
          <w:u w:val="single"/>
        </w:rPr>
        <w:t xml:space="preserve">                                          </w:t>
      </w:r>
    </w:p>
    <w:p w:rsidR="003F68AF" w:rsidRDefault="003F68AF" w:rsidP="003F68AF">
      <w:pPr>
        <w:spacing w:line="360" w:lineRule="auto"/>
      </w:pPr>
      <w:r>
        <w:rPr>
          <w:rFonts w:ascii="黑体" w:eastAsia="黑体" w:hAnsi="黑体" w:cs="黑体"/>
          <w:b/>
          <w:bCs/>
          <w:sz w:val="24"/>
        </w:rPr>
        <w:t>4.</w:t>
      </w:r>
      <w:r>
        <w:rPr>
          <w:rFonts w:ascii="宋体" w:hAnsi="宋体" w:cs="宋体"/>
          <w:sz w:val="24"/>
        </w:rPr>
        <w:t>细心的小明乘车时发现了与</w:t>
      </w:r>
      <w:proofErr w:type="gramStart"/>
      <w:r>
        <w:rPr>
          <w:rFonts w:ascii="宋体" w:hAnsi="宋体" w:cs="宋体"/>
          <w:sz w:val="24"/>
        </w:rPr>
        <w:t>光有关</w:t>
      </w:r>
      <w:proofErr w:type="gramEnd"/>
      <w:r>
        <w:rPr>
          <w:rFonts w:ascii="宋体" w:hAnsi="宋体" w:cs="宋体"/>
          <w:sz w:val="24"/>
        </w:rPr>
        <w:t>的现象，请你根据示例再写出一个与</w:t>
      </w:r>
      <w:proofErr w:type="gramStart"/>
      <w:r>
        <w:rPr>
          <w:rFonts w:ascii="宋体" w:hAnsi="宋体" w:cs="宋体"/>
          <w:sz w:val="24"/>
        </w:rPr>
        <w:t>光有关</w:t>
      </w:r>
      <w:proofErr w:type="gramEnd"/>
      <w:r>
        <w:rPr>
          <w:rFonts w:ascii="宋体" w:hAnsi="宋体" w:cs="宋体"/>
          <w:sz w:val="24"/>
        </w:rPr>
        <w:t>的现象并解释．</w:t>
      </w:r>
    </w:p>
    <w:p w:rsidR="003F68AF" w:rsidRDefault="003F68AF" w:rsidP="003F68AF">
      <w:pPr>
        <w:spacing w:line="360" w:lineRule="auto"/>
      </w:pPr>
      <w:r>
        <w:rPr>
          <w:rFonts w:ascii="宋体" w:hAnsi="宋体" w:cs="宋体"/>
          <w:sz w:val="24"/>
        </w:rPr>
        <w:t>示例：现象：小轿车的挡风玻璃大多是倾斜安装的．</w:t>
      </w:r>
    </w:p>
    <w:p w:rsidR="003F68AF" w:rsidRDefault="003F68AF" w:rsidP="003F68AF">
      <w:pPr>
        <w:spacing w:line="360" w:lineRule="auto"/>
        <w:ind w:firstLineChars="300" w:firstLine="720"/>
      </w:pPr>
      <w:r>
        <w:rPr>
          <w:rFonts w:ascii="宋体" w:hAnsi="宋体" w:cs="宋体"/>
          <w:sz w:val="24"/>
        </w:rPr>
        <w:t>解释：小轿车前挡风玻璃倾斜安装可以避免由于光的反射，车内物体通过挡风玻璃成的像出现在司机的正前方，干扰司机视线．</w:t>
      </w:r>
    </w:p>
    <w:p w:rsidR="003F68AF" w:rsidRDefault="003F68AF" w:rsidP="003F68AF">
      <w:pPr>
        <w:spacing w:line="360" w:lineRule="auto"/>
      </w:pPr>
      <w:r>
        <w:rPr>
          <w:rFonts w:ascii="宋体" w:hAnsi="宋体" w:cs="宋体"/>
          <w:sz w:val="24"/>
        </w:rPr>
        <w:t>现象：</w:t>
      </w:r>
      <w:r>
        <w:rPr>
          <w:sz w:val="24"/>
        </w:rPr>
        <w:t>__________________________________________________________.</w:t>
      </w:r>
    </w:p>
    <w:p w:rsidR="003F68AF" w:rsidRDefault="003F68AF" w:rsidP="003F68AF">
      <w:pPr>
        <w:spacing w:line="360" w:lineRule="auto"/>
      </w:pPr>
      <w:r>
        <w:rPr>
          <w:rFonts w:ascii="宋体" w:hAnsi="宋体" w:cs="宋体"/>
          <w:sz w:val="24"/>
        </w:rPr>
        <w:t>解释：</w:t>
      </w:r>
      <w:r>
        <w:rPr>
          <w:sz w:val="24"/>
        </w:rPr>
        <w:t>__________________________________________________________.</w:t>
      </w:r>
    </w:p>
    <w:p w:rsidR="003F68AF" w:rsidRPr="003F68AF" w:rsidRDefault="003F68AF" w:rsidP="003F68AF">
      <w:pPr>
        <w:spacing w:line="360" w:lineRule="auto"/>
        <w:jc w:val="center"/>
        <w:rPr>
          <w:rFonts w:ascii="宋体" w:hAnsi="宋体" w:cs="宋体"/>
          <w:color w:val="000000" w:themeColor="text1"/>
          <w:sz w:val="24"/>
        </w:rPr>
      </w:pPr>
    </w:p>
    <w:p w:rsidR="003F68AF" w:rsidRPr="003F68AF" w:rsidRDefault="003F68AF">
      <w:pPr>
        <w:spacing w:line="360" w:lineRule="auto"/>
        <w:jc w:val="center"/>
        <w:rPr>
          <w:rFonts w:ascii="宋体" w:hAnsi="宋体" w:cs="宋体"/>
          <w:color w:val="000000" w:themeColor="text1"/>
          <w:sz w:val="24"/>
        </w:rPr>
      </w:pPr>
    </w:p>
    <w:p w:rsidR="0058219A" w:rsidRPr="002764F3" w:rsidRDefault="00B8397B" w:rsidP="0058219A">
      <w:pPr>
        <w:spacing w:line="360" w:lineRule="auto"/>
        <w:jc w:val="center"/>
        <w:rPr>
          <w:rFonts w:ascii="Arial Black" w:hAnsi="Arial Black"/>
          <w:b/>
          <w:bCs/>
          <w:sz w:val="28"/>
          <w:szCs w:val="28"/>
        </w:rPr>
      </w:pPr>
      <w:bookmarkStart w:id="5" w:name="_Hlk196850500"/>
      <w:bookmarkEnd w:id="0"/>
      <w:r w:rsidRPr="002764F3">
        <w:rPr>
          <w:rFonts w:ascii="Arial Black" w:hAnsi="Arial Black" w:hint="eastAsia"/>
          <w:b/>
          <w:bCs/>
          <w:sz w:val="28"/>
          <w:szCs w:val="28"/>
        </w:rPr>
        <w:t>九年级物理每日一练开放推理题</w:t>
      </w:r>
      <w:r w:rsidR="0058219A" w:rsidRPr="002764F3">
        <w:rPr>
          <w:rFonts w:ascii="Arial Black" w:hAnsi="Arial Black" w:hint="eastAsia"/>
          <w:b/>
          <w:bCs/>
          <w:sz w:val="28"/>
          <w:szCs w:val="28"/>
        </w:rPr>
        <w:t>（</w:t>
      </w:r>
      <w:r w:rsidR="00326E41" w:rsidRPr="002764F3">
        <w:rPr>
          <w:rFonts w:ascii="Arial Black" w:hAnsi="Arial Black" w:hint="eastAsia"/>
          <w:b/>
          <w:bCs/>
          <w:sz w:val="28"/>
          <w:szCs w:val="28"/>
        </w:rPr>
        <w:t>2</w:t>
      </w:r>
      <w:r w:rsidR="0058219A" w:rsidRPr="002764F3">
        <w:rPr>
          <w:rFonts w:ascii="Arial Black" w:hAnsi="Arial Black" w:hint="eastAsia"/>
          <w:b/>
          <w:bCs/>
          <w:sz w:val="28"/>
          <w:szCs w:val="28"/>
        </w:rPr>
        <w:t>）</w:t>
      </w:r>
    </w:p>
    <w:p w:rsidR="003F68AF" w:rsidRDefault="003F68AF" w:rsidP="00396C78">
      <w:pPr>
        <w:spacing w:line="440" w:lineRule="exact"/>
        <w:rPr>
          <w:rFonts w:asciiTheme="minorEastAsia" w:eastAsiaTheme="minorEastAsia" w:hAnsiTheme="minorEastAsia"/>
          <w:sz w:val="24"/>
          <w:u w:val="single"/>
        </w:rPr>
      </w:pPr>
      <w:r w:rsidRPr="00396C78">
        <w:rPr>
          <w:rFonts w:asciiTheme="minorEastAsia" w:eastAsiaTheme="minorEastAsia" w:hAnsiTheme="minorEastAsia" w:cs="宋体" w:hint="eastAsia"/>
          <w:b/>
          <w:bCs/>
          <w:sz w:val="24"/>
        </w:rPr>
        <w:t>1.</w:t>
      </w:r>
      <w:r w:rsidRPr="00214934">
        <w:rPr>
          <w:rFonts w:asciiTheme="minorEastAsia" w:eastAsiaTheme="minorEastAsia" w:hAnsiTheme="minorEastAsia" w:cs="宋体" w:hint="eastAsia"/>
          <w:sz w:val="24"/>
        </w:rPr>
        <w:t>如图所示，一根轻弹簧的一端系</w:t>
      </w:r>
      <w:proofErr w:type="gramStart"/>
      <w:r w:rsidRPr="00214934">
        <w:rPr>
          <w:rFonts w:asciiTheme="minorEastAsia" w:eastAsiaTheme="minorEastAsia" w:hAnsiTheme="minorEastAsia" w:cs="宋体" w:hint="eastAsia"/>
          <w:sz w:val="24"/>
        </w:rPr>
        <w:t>一</w:t>
      </w:r>
      <w:proofErr w:type="gramEnd"/>
      <w:r w:rsidRPr="00214934">
        <w:rPr>
          <w:rFonts w:asciiTheme="minorEastAsia" w:eastAsiaTheme="minorEastAsia" w:hAnsiTheme="minorEastAsia" w:cs="宋体" w:hint="eastAsia"/>
          <w:sz w:val="24"/>
        </w:rPr>
        <w:t>小球置于水平面上，弹簧原长时小球静止在</w:t>
      </w:r>
      <w:r w:rsidRPr="00214934">
        <w:rPr>
          <w:rFonts w:asciiTheme="minorEastAsia" w:eastAsiaTheme="minorEastAsia" w:hAnsiTheme="minorEastAsia"/>
          <w:sz w:val="24"/>
        </w:rPr>
        <w:t>0</w:t>
      </w:r>
      <w:r w:rsidRPr="00214934">
        <w:rPr>
          <w:rFonts w:asciiTheme="minorEastAsia" w:eastAsiaTheme="minorEastAsia" w:hAnsiTheme="minorEastAsia" w:cs="宋体" w:hint="eastAsia"/>
          <w:sz w:val="24"/>
        </w:rPr>
        <w:t>点。现将弹簧向左压缩至</w:t>
      </w:r>
      <w:r>
        <w:rPr>
          <w:rFonts w:asciiTheme="minorEastAsia" w:eastAsiaTheme="minorEastAsia" w:hAnsiTheme="minorEastAsia"/>
          <w:sz w:val="24"/>
        </w:rPr>
        <w:t>A</w:t>
      </w:r>
      <w:r w:rsidRPr="00214934">
        <w:rPr>
          <w:rFonts w:asciiTheme="minorEastAsia" w:eastAsiaTheme="minorEastAsia" w:hAnsiTheme="minorEastAsia" w:cs="宋体" w:hint="eastAsia"/>
          <w:sz w:val="24"/>
        </w:rPr>
        <w:t>点，然后放手，小球向右</w:t>
      </w:r>
      <w:r w:rsidRPr="00214934">
        <w:rPr>
          <w:rFonts w:asciiTheme="minorEastAsia" w:eastAsiaTheme="minorEastAsia" w:hAnsiTheme="minorEastAsia"/>
          <w:sz w:val="24"/>
        </w:rPr>
        <w:t xml:space="preserve"> </w:t>
      </w:r>
      <w:r w:rsidRPr="00214934">
        <w:rPr>
          <w:rFonts w:asciiTheme="minorEastAsia" w:eastAsiaTheme="minorEastAsia" w:hAnsiTheme="minorEastAsia" w:cs="宋体" w:hint="eastAsia"/>
          <w:sz w:val="24"/>
        </w:rPr>
        <w:t>运动的最远点为</w:t>
      </w:r>
      <w:r w:rsidRPr="00214934">
        <w:rPr>
          <w:rFonts w:asciiTheme="minorEastAsia" w:eastAsiaTheme="minorEastAsia" w:hAnsiTheme="minorEastAsia"/>
          <w:sz w:val="24"/>
        </w:rPr>
        <w:t>B</w:t>
      </w:r>
      <w:r w:rsidRPr="00214934">
        <w:rPr>
          <w:rFonts w:asciiTheme="minorEastAsia" w:eastAsiaTheme="minorEastAsia" w:hAnsiTheme="minorEastAsia" w:cs="宋体" w:hint="eastAsia"/>
          <w:sz w:val="24"/>
        </w:rPr>
        <w:t>。小明认为距离</w:t>
      </w:r>
      <w:r w:rsidRPr="00214934">
        <w:rPr>
          <w:rFonts w:asciiTheme="minorEastAsia" w:eastAsiaTheme="minorEastAsia" w:hAnsiTheme="minorEastAsia"/>
          <w:sz w:val="24"/>
        </w:rPr>
        <w:t xml:space="preserve">AO=OB, </w:t>
      </w:r>
      <w:r w:rsidRPr="00214934">
        <w:rPr>
          <w:rFonts w:asciiTheme="minorEastAsia" w:eastAsiaTheme="minorEastAsia" w:hAnsiTheme="minorEastAsia" w:cs="宋体" w:hint="eastAsia"/>
          <w:sz w:val="24"/>
        </w:rPr>
        <w:t>小</w:t>
      </w:r>
      <w:proofErr w:type="gramStart"/>
      <w:r w:rsidRPr="00214934">
        <w:rPr>
          <w:rFonts w:asciiTheme="minorEastAsia" w:eastAsiaTheme="minorEastAsia" w:hAnsiTheme="minorEastAsia" w:cs="宋体" w:hint="eastAsia"/>
          <w:sz w:val="24"/>
        </w:rPr>
        <w:t>聪认为</w:t>
      </w:r>
      <w:proofErr w:type="gramEnd"/>
      <w:r w:rsidRPr="00214934">
        <w:rPr>
          <w:rFonts w:asciiTheme="minorEastAsia" w:eastAsiaTheme="minorEastAsia" w:hAnsiTheme="minorEastAsia"/>
          <w:sz w:val="24"/>
        </w:rPr>
        <w:t xml:space="preserve"> </w:t>
      </w:r>
      <w:r w:rsidRPr="00214934">
        <w:rPr>
          <w:rFonts w:asciiTheme="minorEastAsia" w:eastAsiaTheme="minorEastAsia" w:hAnsiTheme="minorEastAsia" w:cs="宋体" w:hint="eastAsia"/>
          <w:sz w:val="24"/>
        </w:rPr>
        <w:t>距离</w:t>
      </w:r>
      <w:r w:rsidRPr="00214934">
        <w:rPr>
          <w:rFonts w:asciiTheme="minorEastAsia" w:eastAsiaTheme="minorEastAsia" w:hAnsiTheme="minorEastAsia"/>
          <w:sz w:val="24"/>
        </w:rPr>
        <w:t xml:space="preserve"> AO&gt;OB </w:t>
      </w:r>
      <w:r w:rsidRPr="00214934">
        <w:rPr>
          <w:rFonts w:asciiTheme="minorEastAsia" w:eastAsiaTheme="minorEastAsia" w:hAnsiTheme="minorEastAsia" w:cs="宋体" w:hint="eastAsia"/>
          <w:sz w:val="24"/>
        </w:rPr>
        <w:t>。你认为</w:t>
      </w:r>
      <w:r w:rsidRPr="00214934">
        <w:rPr>
          <w:rFonts w:asciiTheme="minorEastAsia" w:eastAsiaTheme="minorEastAsia" w:hAnsiTheme="minorEastAsia"/>
          <w:sz w:val="24"/>
          <w:u w:val="single"/>
        </w:rPr>
        <w:t xml:space="preserve">       </w:t>
      </w:r>
      <w:r w:rsidRPr="00214934">
        <w:rPr>
          <w:rFonts w:asciiTheme="minorEastAsia" w:eastAsiaTheme="minorEastAsia" w:hAnsiTheme="minorEastAsia" w:hint="eastAsia"/>
          <w:sz w:val="24"/>
          <w:u w:val="single"/>
        </w:rPr>
        <w:t xml:space="preserve">     </w:t>
      </w:r>
      <w:r w:rsidRPr="00214934">
        <w:rPr>
          <w:rFonts w:asciiTheme="minorEastAsia" w:eastAsiaTheme="minorEastAsia" w:hAnsiTheme="minorEastAsia" w:cs="宋体" w:hint="eastAsia"/>
          <w:sz w:val="24"/>
        </w:rPr>
        <w:t>的观点正确，理由是</w:t>
      </w:r>
      <w:r w:rsidRPr="00214934">
        <w:rPr>
          <w:rFonts w:asciiTheme="minorEastAsia" w:eastAsiaTheme="minorEastAsia" w:hAnsiTheme="minorEastAsia"/>
          <w:sz w:val="24"/>
          <w:u w:val="single"/>
        </w:rPr>
        <w:t xml:space="preserve"> </w:t>
      </w:r>
      <w:r w:rsidRPr="00214934">
        <w:rPr>
          <w:rFonts w:asciiTheme="minorEastAsia" w:eastAsiaTheme="minorEastAsia" w:hAnsiTheme="minorEastAsia" w:hint="eastAsia"/>
          <w:sz w:val="24"/>
          <w:u w:val="single"/>
        </w:rPr>
        <w:t xml:space="preserve">           </w:t>
      </w:r>
    </w:p>
    <w:p w:rsidR="003F68AF" w:rsidRDefault="003F68AF" w:rsidP="003F68AF">
      <w:pPr>
        <w:spacing w:line="44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noProof/>
          <w:sz w:val="24"/>
          <w:u w:val="single"/>
        </w:rPr>
        <w:drawing>
          <wp:anchor distT="0" distB="0" distL="114300" distR="114300" simplePos="0" relativeHeight="251657728" behindDoc="0" locked="0" layoutInCell="1" allowOverlap="1" wp14:anchorId="7129CBAC" wp14:editId="6B777CD8">
            <wp:simplePos x="0" y="0"/>
            <wp:positionH relativeFrom="column">
              <wp:posOffset>2121535</wp:posOffset>
            </wp:positionH>
            <wp:positionV relativeFrom="paragraph">
              <wp:posOffset>13335</wp:posOffset>
            </wp:positionV>
            <wp:extent cx="2494280" cy="104767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2503079" cy="105137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F68AF" w:rsidRDefault="003F68AF" w:rsidP="003F68AF">
      <w:pPr>
        <w:spacing w:line="440" w:lineRule="exact"/>
        <w:ind w:firstLineChars="200" w:firstLine="480"/>
        <w:rPr>
          <w:rFonts w:asciiTheme="minorEastAsia" w:eastAsiaTheme="minorEastAsia" w:hAnsiTheme="minorEastAsia"/>
          <w:sz w:val="24"/>
          <w:u w:val="single"/>
        </w:rPr>
      </w:pPr>
    </w:p>
    <w:p w:rsidR="003F68AF" w:rsidRDefault="003F68AF" w:rsidP="0058219A">
      <w:pPr>
        <w:spacing w:line="360" w:lineRule="auto"/>
        <w:jc w:val="center"/>
        <w:rPr>
          <w:rFonts w:ascii="宋体" w:hAnsi="宋体" w:cs="宋体"/>
          <w:color w:val="000000" w:themeColor="text1"/>
          <w:sz w:val="24"/>
        </w:rPr>
      </w:pPr>
    </w:p>
    <w:p w:rsidR="003F68AF" w:rsidRDefault="003F68AF" w:rsidP="003F68AF">
      <w:pPr>
        <w:spacing w:line="440" w:lineRule="exact"/>
        <w:jc w:val="left"/>
        <w:rPr>
          <w:rFonts w:ascii="宋体" w:hAnsi="宋体" w:cs="宋体"/>
          <w:sz w:val="24"/>
        </w:rPr>
      </w:pPr>
      <w:bookmarkStart w:id="6" w:name="_Hlk196851154"/>
      <w:bookmarkEnd w:id="5"/>
    </w:p>
    <w:p w:rsidR="003F68AF" w:rsidRDefault="003F68AF" w:rsidP="00396C78">
      <w:pPr>
        <w:spacing w:line="360" w:lineRule="auto"/>
      </w:pPr>
      <w:r>
        <w:rPr>
          <w:noProof/>
        </w:rPr>
        <w:drawing>
          <wp:anchor distT="0" distB="0" distL="114300" distR="114300" simplePos="0" relativeHeight="251658752" behindDoc="1" locked="0" layoutInCell="1" allowOverlap="1" wp14:anchorId="599A498D">
            <wp:simplePos x="0" y="0"/>
            <wp:positionH relativeFrom="column">
              <wp:posOffset>4131310</wp:posOffset>
            </wp:positionH>
            <wp:positionV relativeFrom="paragraph">
              <wp:posOffset>135255</wp:posOffset>
            </wp:positionV>
            <wp:extent cx="2095500" cy="1225192"/>
            <wp:effectExtent l="0" t="0" r="0" b="0"/>
            <wp:wrapTight wrapText="bothSides">
              <wp:wrapPolygon edited="0">
                <wp:start x="0" y="0"/>
                <wp:lineTo x="0" y="21163"/>
                <wp:lineTo x="21404" y="21163"/>
                <wp:lineTo x="21404" y="0"/>
                <wp:lineTo x="0" y="0"/>
              </wp:wrapPolygon>
            </wp:wrapTight>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95500" cy="1225192"/>
                    </a:xfrm>
                    <a:prstGeom prst="rect">
                      <a:avLst/>
                    </a:prstGeom>
                  </pic:spPr>
                </pic:pic>
              </a:graphicData>
            </a:graphic>
          </wp:anchor>
        </w:drawing>
      </w:r>
      <w:r>
        <w:rPr>
          <w:rFonts w:ascii="黑体" w:eastAsia="黑体" w:hAnsi="黑体" w:cs="黑体"/>
          <w:b/>
          <w:bCs/>
          <w:sz w:val="24"/>
        </w:rPr>
        <w:t>2.</w:t>
      </w:r>
      <w:r>
        <w:rPr>
          <w:rFonts w:ascii="宋体" w:hAnsi="宋体" w:cs="宋体"/>
          <w:sz w:val="24"/>
        </w:rPr>
        <w:t>如图所示，将货物放入秤盘，提起提</w:t>
      </w:r>
      <w:proofErr w:type="gramStart"/>
      <w:r>
        <w:rPr>
          <w:rFonts w:ascii="宋体" w:hAnsi="宋体" w:cs="宋体"/>
          <w:sz w:val="24"/>
        </w:rPr>
        <w:t>纽</w:t>
      </w:r>
      <w:proofErr w:type="gramEnd"/>
      <w:r>
        <w:rPr>
          <w:rFonts w:ascii="宋体" w:hAnsi="宋体" w:cs="宋体"/>
          <w:sz w:val="24"/>
        </w:rPr>
        <w:t>后移动秤砣，直到秤杆在水平位置静止，便可通过读取秤杆上的刻度得知货物质量</w:t>
      </w:r>
      <w:r>
        <w:rPr>
          <w:sz w:val="24"/>
        </w:rPr>
        <w:t>.</w:t>
      </w:r>
      <w:r>
        <w:rPr>
          <w:rFonts w:ascii="宋体" w:hAnsi="宋体" w:cs="宋体"/>
          <w:sz w:val="24"/>
        </w:rPr>
        <w:t>秤杆称量物体时相当于一个</w:t>
      </w:r>
      <w:r>
        <w:rPr>
          <w:sz w:val="24"/>
        </w:rPr>
        <w:t>________</w:t>
      </w:r>
      <w:r>
        <w:rPr>
          <w:rFonts w:ascii="宋体" w:hAnsi="宋体" w:cs="宋体"/>
          <w:sz w:val="24"/>
        </w:rPr>
        <w:t>（填简单机械名称）</w:t>
      </w:r>
      <w:r>
        <w:rPr>
          <w:sz w:val="24"/>
        </w:rPr>
        <w:t>.</w:t>
      </w:r>
      <w:r>
        <w:rPr>
          <w:rFonts w:ascii="宋体" w:hAnsi="宋体" w:cs="宋体"/>
          <w:sz w:val="24"/>
        </w:rPr>
        <w:t>请结合杆秤的模型及使用过程，提出一个可探究的科学问题：</w:t>
      </w:r>
      <w:r>
        <w:rPr>
          <w:sz w:val="24"/>
        </w:rPr>
        <w:t>____________________________.</w:t>
      </w:r>
    </w:p>
    <w:p w:rsidR="00396C78" w:rsidRDefault="00396C78" w:rsidP="00396C78">
      <w:pPr>
        <w:spacing w:line="360" w:lineRule="auto"/>
      </w:pPr>
      <w:r w:rsidRPr="00396C78">
        <w:rPr>
          <w:rFonts w:asciiTheme="minorEastAsia" w:eastAsiaTheme="minorEastAsia" w:hAnsiTheme="minorEastAsia" w:cs="宋体" w:hint="eastAsia"/>
          <w:b/>
          <w:bCs/>
          <w:sz w:val="24"/>
        </w:rPr>
        <w:t>3.</w:t>
      </w:r>
      <w:r>
        <w:rPr>
          <w:rFonts w:ascii="宋体" w:hAnsi="宋体" w:cs="宋体"/>
          <w:sz w:val="24"/>
        </w:rPr>
        <w:t>物理知识在生活实践中有着广泛的应用，请你仿照示例写出实际生活中的一个物品及其对应的物理知识．示例：</w:t>
      </w:r>
    </w:p>
    <w:p w:rsidR="00396C78" w:rsidRDefault="00396C78" w:rsidP="00396C78">
      <w:pPr>
        <w:spacing w:line="360" w:lineRule="auto"/>
      </w:pPr>
      <w:r>
        <w:rPr>
          <w:rFonts w:ascii="宋体" w:hAnsi="宋体" w:cs="宋体"/>
          <w:sz w:val="24"/>
        </w:rPr>
        <w:t>生活物品</w:t>
      </w:r>
      <w:r>
        <w:rPr>
          <w:sz w:val="24"/>
        </w:rPr>
        <w:t>——</w:t>
      </w:r>
      <w:r>
        <w:rPr>
          <w:rFonts w:ascii="宋体" w:hAnsi="宋体" w:cs="宋体"/>
          <w:sz w:val="24"/>
        </w:rPr>
        <w:t>茶壶；</w:t>
      </w:r>
    </w:p>
    <w:p w:rsidR="00396C78" w:rsidRDefault="00396C78" w:rsidP="00396C78">
      <w:pPr>
        <w:spacing w:line="360" w:lineRule="auto"/>
      </w:pPr>
      <w:r>
        <w:rPr>
          <w:rFonts w:ascii="宋体" w:hAnsi="宋体" w:cs="宋体"/>
          <w:sz w:val="24"/>
        </w:rPr>
        <w:t>物理知识</w:t>
      </w:r>
      <w:r>
        <w:rPr>
          <w:sz w:val="24"/>
        </w:rPr>
        <w:t>——</w:t>
      </w:r>
      <w:r>
        <w:rPr>
          <w:rFonts w:ascii="宋体" w:hAnsi="宋体" w:cs="宋体"/>
          <w:sz w:val="24"/>
        </w:rPr>
        <w:t>连通器原理．</w:t>
      </w:r>
    </w:p>
    <w:p w:rsidR="00396C78" w:rsidRDefault="00396C78" w:rsidP="00396C78">
      <w:pPr>
        <w:spacing w:line="360" w:lineRule="auto"/>
      </w:pPr>
      <w:r>
        <w:rPr>
          <w:rFonts w:ascii="宋体" w:hAnsi="宋体" w:cs="宋体"/>
          <w:sz w:val="24"/>
        </w:rPr>
        <w:lastRenderedPageBreak/>
        <w:t>生活物品</w:t>
      </w:r>
      <w:r>
        <w:rPr>
          <w:sz w:val="24"/>
        </w:rPr>
        <w:t>——_______________________________________________</w:t>
      </w:r>
      <w:r>
        <w:rPr>
          <w:rFonts w:ascii="宋体" w:hAnsi="宋体" w:cs="宋体"/>
          <w:sz w:val="24"/>
        </w:rPr>
        <w:t>；</w:t>
      </w:r>
    </w:p>
    <w:p w:rsidR="003F68AF" w:rsidRPr="00396C78" w:rsidRDefault="00396C78" w:rsidP="00396C78">
      <w:pPr>
        <w:spacing w:line="360" w:lineRule="auto"/>
      </w:pPr>
      <w:r>
        <w:rPr>
          <w:rFonts w:ascii="宋体" w:hAnsi="宋体" w:cs="宋体"/>
          <w:sz w:val="24"/>
        </w:rPr>
        <w:t>物理知识</w:t>
      </w:r>
      <w:r>
        <w:rPr>
          <w:sz w:val="24"/>
        </w:rPr>
        <w:t>——_______________________________________________.</w:t>
      </w:r>
    </w:p>
    <w:p w:rsidR="003F68AF" w:rsidRPr="00214934" w:rsidRDefault="003F68AF" w:rsidP="00396C78">
      <w:pPr>
        <w:spacing w:line="440" w:lineRule="exact"/>
        <w:jc w:val="left"/>
        <w:rPr>
          <w:sz w:val="24"/>
        </w:rPr>
      </w:pPr>
      <w:r w:rsidRPr="00396C78">
        <w:rPr>
          <w:rFonts w:asciiTheme="minorEastAsia" w:eastAsiaTheme="minorEastAsia" w:hAnsiTheme="minorEastAsia" w:cs="宋体" w:hint="eastAsia"/>
          <w:sz w:val="24"/>
        </w:rPr>
        <w:t>4.</w:t>
      </w:r>
      <w:r w:rsidRPr="00214934">
        <w:rPr>
          <w:rFonts w:ascii="宋体" w:hAnsi="宋体" w:cs="宋体" w:hint="eastAsia"/>
          <w:sz w:val="24"/>
        </w:rPr>
        <w:t>能量的转化在生活中处处可见，有时，</w:t>
      </w:r>
      <w:r w:rsidRPr="00214934">
        <w:rPr>
          <w:sz w:val="24"/>
        </w:rPr>
        <w:t xml:space="preserve"> </w:t>
      </w:r>
      <w:r w:rsidRPr="00214934">
        <w:rPr>
          <w:rFonts w:ascii="宋体" w:hAnsi="宋体" w:cs="宋体" w:hint="eastAsia"/>
          <w:sz w:val="24"/>
        </w:rPr>
        <w:t>一种形式的</w:t>
      </w:r>
      <w:proofErr w:type="gramStart"/>
      <w:r w:rsidRPr="00214934">
        <w:rPr>
          <w:rFonts w:ascii="宋体" w:hAnsi="宋体" w:cs="宋体" w:hint="eastAsia"/>
          <w:sz w:val="24"/>
        </w:rPr>
        <w:t>能可以</w:t>
      </w:r>
      <w:proofErr w:type="gramEnd"/>
      <w:r w:rsidRPr="00214934">
        <w:rPr>
          <w:rFonts w:ascii="宋体" w:hAnsi="宋体" w:cs="宋体" w:hint="eastAsia"/>
          <w:sz w:val="24"/>
        </w:rPr>
        <w:t>转化为另外两种形式的</w:t>
      </w:r>
      <w:r w:rsidRPr="00214934">
        <w:rPr>
          <w:sz w:val="24"/>
        </w:rPr>
        <w:t xml:space="preserve"> </w:t>
      </w:r>
      <w:r w:rsidRPr="00214934">
        <w:rPr>
          <w:rFonts w:ascii="宋体" w:hAnsi="宋体" w:cs="宋体" w:hint="eastAsia"/>
          <w:sz w:val="24"/>
        </w:rPr>
        <w:t>能量。请仿照示例，写出一个生活中的实例并说明能量的转化情况。</w:t>
      </w:r>
    </w:p>
    <w:p w:rsidR="003F68AF" w:rsidRPr="00214934" w:rsidRDefault="003F68AF" w:rsidP="00396C78">
      <w:pPr>
        <w:spacing w:line="440" w:lineRule="exact"/>
        <w:jc w:val="left"/>
        <w:rPr>
          <w:sz w:val="24"/>
        </w:rPr>
      </w:pPr>
      <w:r w:rsidRPr="00214934">
        <w:rPr>
          <w:rFonts w:ascii="宋体" w:hAnsi="宋体" w:cs="宋体" w:hint="eastAsia"/>
          <w:sz w:val="24"/>
        </w:rPr>
        <w:t>示例：</w:t>
      </w:r>
      <w:r w:rsidR="00396C78" w:rsidRPr="00214934">
        <w:rPr>
          <w:rFonts w:ascii="宋体" w:hAnsi="宋体" w:cs="宋体" w:hint="eastAsia"/>
          <w:sz w:val="24"/>
        </w:rPr>
        <w:t>实例：</w:t>
      </w:r>
      <w:r w:rsidRPr="00214934">
        <w:rPr>
          <w:rFonts w:ascii="宋体" w:hAnsi="宋体" w:cs="宋体" w:hint="eastAsia"/>
          <w:sz w:val="24"/>
        </w:rPr>
        <w:t>闭合开关电灯发光。</w:t>
      </w:r>
    </w:p>
    <w:p w:rsidR="003F68AF" w:rsidRPr="00214934" w:rsidRDefault="003F68AF" w:rsidP="003F68AF">
      <w:pPr>
        <w:spacing w:line="440" w:lineRule="exact"/>
        <w:ind w:firstLineChars="200" w:firstLine="480"/>
        <w:jc w:val="left"/>
        <w:rPr>
          <w:rFonts w:ascii="宋体" w:hAnsi="宋体" w:cs="宋体"/>
          <w:sz w:val="24"/>
        </w:rPr>
      </w:pPr>
      <w:r w:rsidRPr="00214934">
        <w:rPr>
          <w:rFonts w:ascii="宋体" w:hAnsi="宋体" w:cs="宋体" w:hint="eastAsia"/>
          <w:sz w:val="24"/>
        </w:rPr>
        <w:t>能的转化：电能转化为内能和光能。</w:t>
      </w:r>
    </w:p>
    <w:p w:rsidR="003F68AF" w:rsidRPr="00214934" w:rsidRDefault="003F68AF" w:rsidP="00396C78">
      <w:pPr>
        <w:spacing w:line="440" w:lineRule="exact"/>
        <w:jc w:val="left"/>
        <w:rPr>
          <w:rFonts w:eastAsiaTheme="minorEastAsia"/>
          <w:sz w:val="24"/>
        </w:rPr>
      </w:pPr>
      <w:r w:rsidRPr="00214934">
        <w:rPr>
          <w:rFonts w:ascii="宋体" w:hAnsi="宋体" w:cs="宋体" w:hint="eastAsia"/>
          <w:sz w:val="24"/>
        </w:rPr>
        <w:t>实例：</w:t>
      </w:r>
      <w:r w:rsidRPr="00214934">
        <w:rPr>
          <w:rFonts w:ascii="宋体" w:hAnsi="宋体" w:cs="宋体" w:hint="eastAsia"/>
          <w:sz w:val="24"/>
          <w:u w:val="single"/>
        </w:rPr>
        <w:t xml:space="preserve">    </w:t>
      </w:r>
      <w:r w:rsidRPr="00214934">
        <w:rPr>
          <w:sz w:val="24"/>
          <w:u w:val="single"/>
        </w:rPr>
        <w:t xml:space="preserve">                                         </w:t>
      </w:r>
      <w:r w:rsidRPr="00214934">
        <w:rPr>
          <w:sz w:val="24"/>
        </w:rPr>
        <w:t xml:space="preserve"> </w:t>
      </w:r>
      <w:r w:rsidRPr="00214934">
        <w:rPr>
          <w:rFonts w:eastAsiaTheme="minorEastAsia" w:hint="eastAsia"/>
          <w:sz w:val="24"/>
        </w:rPr>
        <w:t>。</w:t>
      </w:r>
    </w:p>
    <w:p w:rsidR="009C2B3D" w:rsidRDefault="003F68AF" w:rsidP="003F68AF">
      <w:pPr>
        <w:spacing w:line="360" w:lineRule="auto"/>
        <w:jc w:val="left"/>
        <w:rPr>
          <w:rFonts w:ascii="Arial Black" w:hAnsi="Arial Black"/>
          <w:b/>
          <w:bCs/>
          <w:sz w:val="32"/>
          <w:szCs w:val="32"/>
        </w:rPr>
      </w:pPr>
      <w:r w:rsidRPr="00214934">
        <w:rPr>
          <w:rFonts w:ascii="宋体" w:hAnsi="宋体" w:cs="宋体" w:hint="eastAsia"/>
          <w:sz w:val="24"/>
        </w:rPr>
        <w:t>能的转化：</w:t>
      </w:r>
      <w:r w:rsidRPr="00214934">
        <w:rPr>
          <w:sz w:val="24"/>
          <w:u w:val="single"/>
        </w:rPr>
        <w:t xml:space="preserve">                                         </w:t>
      </w:r>
      <w:r w:rsidRPr="00214934">
        <w:rPr>
          <w:rFonts w:eastAsiaTheme="minorEastAsia" w:hint="eastAsia"/>
          <w:sz w:val="24"/>
        </w:rPr>
        <w:t>。</w:t>
      </w:r>
      <w:r w:rsidRPr="00214934">
        <w:rPr>
          <w:sz w:val="24"/>
        </w:rPr>
        <w:t xml:space="preserve">  </w:t>
      </w:r>
    </w:p>
    <w:p w:rsidR="003F68AF" w:rsidRDefault="003F68AF" w:rsidP="00326E41">
      <w:pPr>
        <w:spacing w:line="360" w:lineRule="auto"/>
        <w:jc w:val="center"/>
        <w:rPr>
          <w:rFonts w:ascii="Arial Black" w:hAnsi="Arial Black"/>
          <w:b/>
          <w:bCs/>
          <w:sz w:val="32"/>
          <w:szCs w:val="32"/>
        </w:rPr>
      </w:pPr>
    </w:p>
    <w:p w:rsidR="00396C78" w:rsidRDefault="00396C78" w:rsidP="00326E41">
      <w:pPr>
        <w:spacing w:line="360" w:lineRule="auto"/>
        <w:jc w:val="center"/>
        <w:rPr>
          <w:rFonts w:ascii="Arial Black" w:hAnsi="Arial Black"/>
          <w:b/>
          <w:bCs/>
          <w:sz w:val="32"/>
          <w:szCs w:val="32"/>
        </w:rPr>
      </w:pPr>
    </w:p>
    <w:p w:rsidR="00396C78" w:rsidRDefault="00396C78" w:rsidP="00326E41">
      <w:pPr>
        <w:spacing w:line="360" w:lineRule="auto"/>
        <w:jc w:val="center"/>
        <w:rPr>
          <w:rFonts w:ascii="Arial Black" w:hAnsi="Arial Black"/>
          <w:b/>
          <w:bCs/>
          <w:sz w:val="32"/>
          <w:szCs w:val="32"/>
        </w:rPr>
      </w:pPr>
    </w:p>
    <w:p w:rsidR="00396C78" w:rsidRDefault="00396C78" w:rsidP="00326E41">
      <w:pPr>
        <w:spacing w:line="360" w:lineRule="auto"/>
        <w:jc w:val="center"/>
        <w:rPr>
          <w:rFonts w:ascii="Arial Black" w:hAnsi="Arial Black"/>
          <w:b/>
          <w:bCs/>
          <w:sz w:val="32"/>
          <w:szCs w:val="32"/>
        </w:rPr>
      </w:pPr>
    </w:p>
    <w:p w:rsidR="001930BE" w:rsidRPr="002764F3" w:rsidRDefault="00B8397B" w:rsidP="00326E41">
      <w:pPr>
        <w:spacing w:line="360" w:lineRule="auto"/>
        <w:jc w:val="center"/>
        <w:rPr>
          <w:rFonts w:ascii="Arial Black" w:hAnsi="Arial Black"/>
          <w:b/>
          <w:bCs/>
          <w:sz w:val="28"/>
          <w:szCs w:val="28"/>
        </w:rPr>
      </w:pPr>
      <w:r w:rsidRPr="002764F3">
        <w:rPr>
          <w:rFonts w:ascii="Arial Black" w:hAnsi="Arial Black" w:hint="eastAsia"/>
          <w:b/>
          <w:bCs/>
          <w:sz w:val="28"/>
          <w:szCs w:val="28"/>
        </w:rPr>
        <w:t>九年级物理每日一练开放推理题</w:t>
      </w:r>
      <w:r w:rsidR="00326E41" w:rsidRPr="002764F3">
        <w:rPr>
          <w:rFonts w:ascii="Arial Black" w:hAnsi="Arial Black" w:hint="eastAsia"/>
          <w:b/>
          <w:bCs/>
          <w:sz w:val="28"/>
          <w:szCs w:val="28"/>
        </w:rPr>
        <w:t>（</w:t>
      </w:r>
      <w:r w:rsidR="00185EAB" w:rsidRPr="002764F3">
        <w:rPr>
          <w:rFonts w:ascii="Arial Black" w:hAnsi="Arial Black" w:hint="eastAsia"/>
          <w:b/>
          <w:bCs/>
          <w:sz w:val="28"/>
          <w:szCs w:val="28"/>
        </w:rPr>
        <w:t>3</w:t>
      </w:r>
      <w:r w:rsidR="00326E41" w:rsidRPr="002764F3">
        <w:rPr>
          <w:rFonts w:ascii="Arial Black" w:hAnsi="Arial Black" w:hint="eastAsia"/>
          <w:b/>
          <w:bCs/>
          <w:sz w:val="28"/>
          <w:szCs w:val="28"/>
        </w:rPr>
        <w:t>）</w:t>
      </w:r>
    </w:p>
    <w:bookmarkEnd w:id="6"/>
    <w:p w:rsidR="00396C78" w:rsidRDefault="00396C78" w:rsidP="00396C78">
      <w:pPr>
        <w:spacing w:line="440" w:lineRule="exact"/>
        <w:rPr>
          <w:rFonts w:ascii="宋体" w:hAnsi="宋体" w:cs="宋体"/>
          <w:sz w:val="24"/>
        </w:rPr>
      </w:pPr>
      <w:r w:rsidRPr="00396C78">
        <w:rPr>
          <w:rFonts w:asciiTheme="minorEastAsia" w:eastAsiaTheme="minorEastAsia" w:hAnsiTheme="minorEastAsia" w:hint="eastAsia"/>
          <w:b/>
          <w:bCs/>
          <w:sz w:val="24"/>
        </w:rPr>
        <w:t>1.</w:t>
      </w:r>
      <w:r w:rsidRPr="00396C78">
        <w:rPr>
          <w:rFonts w:ascii="宋体" w:hAnsi="宋体" w:cs="宋体" w:hint="eastAsia"/>
          <w:sz w:val="24"/>
        </w:rPr>
        <w:t>甲、乙是两个完全相同的排球，在同一高度同时以大小相等的速度，将甲球竖直向下抛出、乙球竖直向上抛出，如图</w:t>
      </w:r>
      <w:r w:rsidRPr="00396C78">
        <w:rPr>
          <w:rFonts w:ascii="宋体" w:hAnsi="宋体" w:cs="宋体"/>
          <w:sz w:val="24"/>
        </w:rPr>
        <w:t>4</w:t>
      </w:r>
      <w:r w:rsidRPr="00396C78">
        <w:rPr>
          <w:rFonts w:ascii="宋体" w:hAnsi="宋体" w:cs="宋体" w:hint="eastAsia"/>
          <w:sz w:val="24"/>
        </w:rPr>
        <w:t>所示。若空气阻力大小恒定且小于排球重力，则刚抛出时两球机械能</w:t>
      </w:r>
      <w:r>
        <w:rPr>
          <w:rFonts w:ascii="宋体" w:hAnsi="宋体" w:cs="宋体" w:hint="eastAsia"/>
          <w:sz w:val="24"/>
        </w:rPr>
        <w:t>__________</w:t>
      </w:r>
      <w:r w:rsidRPr="00396C78">
        <w:rPr>
          <w:rFonts w:ascii="宋体" w:hAnsi="宋体" w:cs="宋体"/>
          <w:sz w:val="24"/>
        </w:rPr>
        <w:t xml:space="preserve"> (</w:t>
      </w:r>
      <w:r w:rsidRPr="00396C78">
        <w:rPr>
          <w:rFonts w:ascii="宋体" w:hAnsi="宋体" w:cs="宋体" w:hint="eastAsia"/>
          <w:sz w:val="24"/>
        </w:rPr>
        <w:t>填“相等”“不相等”</w:t>
      </w:r>
      <w:r w:rsidRPr="00396C78">
        <w:rPr>
          <w:rFonts w:ascii="宋体" w:hAnsi="宋体" w:cs="宋体"/>
          <w:sz w:val="24"/>
        </w:rPr>
        <w:t>);</w:t>
      </w:r>
      <w:r w:rsidRPr="00396C78">
        <w:rPr>
          <w:rFonts w:ascii="宋体" w:hAnsi="宋体" w:cs="宋体" w:hint="eastAsia"/>
          <w:sz w:val="24"/>
        </w:rPr>
        <w:t>落地前的运动过程中，甲球的动能</w:t>
      </w:r>
      <w:r w:rsidRPr="00396C78">
        <w:rPr>
          <w:rFonts w:ascii="宋体" w:hAnsi="宋体" w:cs="宋体"/>
          <w:sz w:val="24"/>
        </w:rPr>
        <w:t xml:space="preserve"> </w:t>
      </w:r>
      <w:r>
        <w:rPr>
          <w:rFonts w:ascii="宋体" w:hAnsi="宋体" w:cs="宋体" w:hint="eastAsia"/>
          <w:sz w:val="24"/>
        </w:rPr>
        <w:t>__________</w:t>
      </w:r>
      <w:r w:rsidRPr="00396C78">
        <w:rPr>
          <w:rFonts w:ascii="宋体" w:hAnsi="宋体" w:cs="宋体"/>
          <w:sz w:val="24"/>
        </w:rPr>
        <w:t xml:space="preserve"> (</w:t>
      </w:r>
      <w:r w:rsidRPr="00396C78">
        <w:rPr>
          <w:rFonts w:ascii="宋体" w:hAnsi="宋体" w:cs="宋体" w:hint="eastAsia"/>
          <w:sz w:val="24"/>
        </w:rPr>
        <w:t>填“增</w:t>
      </w:r>
      <w:r w:rsidRPr="00396C78">
        <w:rPr>
          <w:rFonts w:ascii="宋体" w:hAnsi="宋体" w:cs="宋体"/>
          <w:sz w:val="24"/>
        </w:rPr>
        <w:t xml:space="preserve"> </w:t>
      </w:r>
      <w:r w:rsidRPr="00396C78">
        <w:rPr>
          <w:rFonts w:ascii="宋体" w:hAnsi="宋体" w:cs="宋体" w:hint="eastAsia"/>
          <w:sz w:val="24"/>
        </w:rPr>
        <w:t>大”“不变”“减小”</w:t>
      </w:r>
      <w:r w:rsidRPr="00396C78">
        <w:rPr>
          <w:rFonts w:ascii="宋体" w:hAnsi="宋体" w:cs="宋体"/>
          <w:sz w:val="24"/>
        </w:rPr>
        <w:t>),</w:t>
      </w:r>
      <w:r w:rsidRPr="00396C78">
        <w:rPr>
          <w:rFonts w:ascii="宋体" w:hAnsi="宋体" w:cs="宋体" w:hint="eastAsia"/>
          <w:sz w:val="24"/>
        </w:rPr>
        <w:t>落到地面时两球的速度相比</w:t>
      </w:r>
      <w:r w:rsidRPr="00396C78">
        <w:rPr>
          <w:rFonts w:ascii="宋体" w:hAnsi="宋体" w:cs="宋体"/>
          <w:sz w:val="24"/>
        </w:rPr>
        <w:t>v</w:t>
      </w:r>
      <w:r w:rsidRPr="00396C78">
        <w:rPr>
          <w:rFonts w:ascii="宋体" w:hAnsi="宋体" w:cs="宋体" w:hint="eastAsia"/>
          <w:sz w:val="24"/>
          <w:vertAlign w:val="subscript"/>
        </w:rPr>
        <w:t>甲</w:t>
      </w:r>
      <w:r w:rsidRPr="00396C78">
        <w:rPr>
          <w:rFonts w:ascii="宋体" w:hAnsi="宋体" w:cs="宋体"/>
          <w:sz w:val="24"/>
        </w:rPr>
        <w:t xml:space="preserve"> </w:t>
      </w:r>
      <w:r>
        <w:rPr>
          <w:rFonts w:ascii="宋体" w:hAnsi="宋体" w:cs="宋体" w:hint="eastAsia"/>
          <w:sz w:val="24"/>
        </w:rPr>
        <w:t>__________</w:t>
      </w:r>
      <w:r w:rsidRPr="00396C78">
        <w:rPr>
          <w:rFonts w:ascii="宋体" w:hAnsi="宋体" w:cs="宋体"/>
          <w:sz w:val="24"/>
        </w:rPr>
        <w:t xml:space="preserve"> v</w:t>
      </w:r>
      <w:r w:rsidRPr="00396C78">
        <w:rPr>
          <w:rFonts w:ascii="宋体" w:hAnsi="宋体" w:cs="宋体" w:hint="eastAsia"/>
          <w:sz w:val="24"/>
          <w:vertAlign w:val="subscript"/>
        </w:rPr>
        <w:t>乙</w:t>
      </w:r>
      <w:r w:rsidRPr="00396C78">
        <w:rPr>
          <w:rFonts w:ascii="宋体" w:hAnsi="宋体" w:cs="宋体"/>
          <w:sz w:val="24"/>
        </w:rPr>
        <w:t>(</w:t>
      </w:r>
      <w:r w:rsidRPr="00396C78">
        <w:rPr>
          <w:rFonts w:ascii="宋体" w:hAnsi="宋体" w:cs="宋体" w:hint="eastAsia"/>
          <w:sz w:val="24"/>
        </w:rPr>
        <w:t>填“小于”“等于”“大于”</w:t>
      </w:r>
      <w:r w:rsidRPr="00396C78">
        <w:rPr>
          <w:rFonts w:ascii="宋体" w:hAnsi="宋体" w:cs="宋体"/>
          <w:sz w:val="24"/>
        </w:rPr>
        <w:t>)</w:t>
      </w:r>
      <w:r w:rsidRPr="00396C78">
        <w:rPr>
          <w:rFonts w:ascii="宋体" w:hAnsi="宋体" w:cs="宋体" w:hint="eastAsia"/>
          <w:sz w:val="24"/>
        </w:rPr>
        <w:t>。</w:t>
      </w:r>
    </w:p>
    <w:p w:rsidR="001906F4" w:rsidRDefault="001906F4" w:rsidP="00396C78">
      <w:pPr>
        <w:spacing w:line="440" w:lineRule="exact"/>
        <w:rPr>
          <w:rFonts w:ascii="宋体" w:hAnsi="宋体" w:cs="宋体"/>
          <w:sz w:val="24"/>
        </w:rPr>
      </w:pPr>
      <w:r w:rsidRPr="00396C78">
        <w:rPr>
          <w:rFonts w:asciiTheme="minorEastAsia" w:eastAsiaTheme="minorEastAsia" w:hAnsiTheme="minorEastAsia"/>
          <w:b/>
          <w:bCs/>
          <w:noProof/>
          <w:sz w:val="24"/>
        </w:rPr>
        <w:drawing>
          <wp:anchor distT="0" distB="0" distL="114300" distR="114300" simplePos="0" relativeHeight="251660288" behindDoc="1" locked="0" layoutInCell="1" allowOverlap="1" wp14:anchorId="190A9347" wp14:editId="45C0CAB5">
            <wp:simplePos x="0" y="0"/>
            <wp:positionH relativeFrom="column">
              <wp:posOffset>3045460</wp:posOffset>
            </wp:positionH>
            <wp:positionV relativeFrom="paragraph">
              <wp:posOffset>6985</wp:posOffset>
            </wp:positionV>
            <wp:extent cx="807085" cy="1336040"/>
            <wp:effectExtent l="0" t="0" r="0" b="0"/>
            <wp:wrapTight wrapText="bothSides">
              <wp:wrapPolygon edited="0">
                <wp:start x="0" y="0"/>
                <wp:lineTo x="0" y="21251"/>
                <wp:lineTo x="20903" y="21251"/>
                <wp:lineTo x="20903" y="0"/>
                <wp:lineTo x="0" y="0"/>
              </wp:wrapPolygon>
            </wp:wrapTight>
            <wp:docPr id="23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3" cstate="print"/>
                    <a:stretch>
                      <a:fillRect/>
                    </a:stretch>
                  </pic:blipFill>
                  <pic:spPr>
                    <a:xfrm>
                      <a:off x="0" y="0"/>
                      <a:ext cx="807085" cy="1336040"/>
                    </a:xfrm>
                    <a:prstGeom prst="rect">
                      <a:avLst/>
                    </a:prstGeom>
                  </pic:spPr>
                </pic:pic>
              </a:graphicData>
            </a:graphic>
          </wp:anchor>
        </w:drawing>
      </w:r>
    </w:p>
    <w:p w:rsidR="001906F4" w:rsidRDefault="001906F4" w:rsidP="00396C78">
      <w:pPr>
        <w:spacing w:line="440" w:lineRule="exact"/>
        <w:rPr>
          <w:rFonts w:ascii="宋体" w:hAnsi="宋体" w:cs="宋体"/>
          <w:sz w:val="24"/>
        </w:rPr>
      </w:pPr>
    </w:p>
    <w:p w:rsidR="001906F4" w:rsidRDefault="001906F4" w:rsidP="00396C78">
      <w:pPr>
        <w:spacing w:line="440" w:lineRule="exact"/>
        <w:rPr>
          <w:rFonts w:ascii="宋体" w:hAnsi="宋体" w:cs="宋体"/>
          <w:sz w:val="24"/>
        </w:rPr>
      </w:pPr>
    </w:p>
    <w:p w:rsidR="001906F4" w:rsidRDefault="001906F4" w:rsidP="00396C78">
      <w:pPr>
        <w:spacing w:line="440" w:lineRule="exact"/>
        <w:rPr>
          <w:rFonts w:ascii="宋体" w:hAnsi="宋体" w:cs="宋体"/>
          <w:sz w:val="24"/>
        </w:rPr>
      </w:pPr>
    </w:p>
    <w:p w:rsidR="001906F4" w:rsidRPr="00396C78" w:rsidRDefault="001906F4" w:rsidP="00396C78">
      <w:pPr>
        <w:spacing w:line="440" w:lineRule="exact"/>
        <w:rPr>
          <w:rFonts w:ascii="宋体" w:hAnsi="宋体" w:cs="宋体"/>
          <w:sz w:val="24"/>
        </w:rPr>
      </w:pPr>
    </w:p>
    <w:p w:rsidR="00396C78" w:rsidRPr="00396C78" w:rsidRDefault="00396C78" w:rsidP="00396C78">
      <w:pPr>
        <w:spacing w:line="360" w:lineRule="auto"/>
        <w:rPr>
          <w:rFonts w:ascii="宋体" w:hAnsi="宋体" w:cs="宋体"/>
          <w:sz w:val="24"/>
        </w:rPr>
      </w:pPr>
      <w:r w:rsidRPr="00396C78">
        <w:rPr>
          <w:rFonts w:ascii="宋体" w:hAnsi="宋体" w:cs="宋体" w:hint="eastAsia"/>
          <w:b/>
          <w:bCs/>
          <w:sz w:val="24"/>
        </w:rPr>
        <w:t>2.</w:t>
      </w:r>
      <w:r>
        <w:rPr>
          <w:rFonts w:ascii="宋体" w:hAnsi="宋体" w:cs="宋体"/>
          <w:sz w:val="24"/>
        </w:rPr>
        <w:t>小月设计了一个名为</w:t>
      </w:r>
      <w:r w:rsidRPr="00396C78">
        <w:rPr>
          <w:rFonts w:ascii="宋体" w:hAnsi="宋体" w:cs="宋体"/>
          <w:sz w:val="24"/>
        </w:rPr>
        <w:t>“</w:t>
      </w:r>
      <w:r>
        <w:rPr>
          <w:rFonts w:ascii="宋体" w:hAnsi="宋体" w:cs="宋体"/>
          <w:sz w:val="24"/>
        </w:rPr>
        <w:t>过山车保龄球</w:t>
      </w:r>
      <w:r w:rsidRPr="00396C78">
        <w:rPr>
          <w:rFonts w:ascii="宋体" w:hAnsi="宋体" w:cs="宋体"/>
          <w:sz w:val="24"/>
        </w:rPr>
        <w:t>”</w:t>
      </w:r>
      <w:r>
        <w:rPr>
          <w:rFonts w:ascii="宋体" w:hAnsi="宋体" w:cs="宋体"/>
          <w:sz w:val="24"/>
        </w:rPr>
        <w:t>的游戏，如图所示，游戏规则是在</w:t>
      </w:r>
      <w:r w:rsidRPr="00396C78">
        <w:rPr>
          <w:rFonts w:ascii="宋体" w:hAnsi="宋体" w:cs="宋体"/>
          <w:sz w:val="24"/>
        </w:rPr>
        <w:t>A</w:t>
      </w:r>
      <w:r>
        <w:rPr>
          <w:rFonts w:ascii="宋体" w:hAnsi="宋体" w:cs="宋体"/>
          <w:sz w:val="24"/>
        </w:rPr>
        <w:t>点水平推出小球，只要小球最终停在</w:t>
      </w:r>
      <w:r w:rsidRPr="00396C78">
        <w:rPr>
          <w:rFonts w:ascii="宋体" w:hAnsi="宋体" w:cs="宋体"/>
          <w:sz w:val="24"/>
        </w:rPr>
        <w:t>D</w:t>
      </w:r>
      <w:r>
        <w:rPr>
          <w:rFonts w:ascii="宋体" w:hAnsi="宋体" w:cs="宋体"/>
          <w:sz w:val="24"/>
        </w:rPr>
        <w:t>处的凹陷里即为获胜，但由于整条轨道过于光滑，小月多次尝试后发现很难获得胜利</w:t>
      </w:r>
      <w:r w:rsidRPr="00396C78">
        <w:rPr>
          <w:rFonts w:ascii="宋体" w:hAnsi="宋体" w:cs="宋体"/>
          <w:sz w:val="24"/>
        </w:rPr>
        <w:t>.</w:t>
      </w:r>
      <w:r>
        <w:rPr>
          <w:rFonts w:ascii="宋体" w:hAnsi="宋体" w:cs="宋体"/>
          <w:sz w:val="24"/>
        </w:rPr>
        <w:t>请你推测她看到的失败现象可能是小球通过</w:t>
      </w:r>
      <w:r w:rsidRPr="00396C78">
        <w:rPr>
          <w:rFonts w:ascii="宋体" w:hAnsi="宋体" w:cs="宋体"/>
          <w:sz w:val="24"/>
        </w:rPr>
        <w:t>C</w:t>
      </w:r>
      <w:r>
        <w:rPr>
          <w:rFonts w:ascii="宋体" w:hAnsi="宋体" w:cs="宋体"/>
          <w:sz w:val="24"/>
        </w:rPr>
        <w:t>点后，</w:t>
      </w:r>
      <w:r w:rsidRPr="00396C78">
        <w:rPr>
          <w:rFonts w:ascii="宋体" w:hAnsi="宋体" w:cs="宋体"/>
          <w:sz w:val="24"/>
        </w:rPr>
        <w:t>___________________________________________________.</w:t>
      </w:r>
      <w:r>
        <w:rPr>
          <w:rFonts w:ascii="宋体" w:hAnsi="宋体" w:cs="宋体"/>
          <w:sz w:val="24"/>
        </w:rPr>
        <w:t>若想更容易获胜，可以将轨道</w:t>
      </w:r>
      <w:r w:rsidRPr="00396C78">
        <w:rPr>
          <w:rFonts w:ascii="宋体" w:hAnsi="宋体" w:cs="宋体"/>
          <w:sz w:val="24"/>
        </w:rPr>
        <w:t>______</w:t>
      </w:r>
      <w:r>
        <w:rPr>
          <w:rFonts w:ascii="宋体" w:hAnsi="宋体" w:cs="宋体"/>
          <w:sz w:val="24"/>
        </w:rPr>
        <w:t>（选填</w:t>
      </w:r>
      <w:r w:rsidRPr="00396C78">
        <w:rPr>
          <w:rFonts w:ascii="宋体" w:hAnsi="宋体" w:cs="宋体"/>
          <w:sz w:val="24"/>
        </w:rPr>
        <w:t>“AB”</w:t>
      </w:r>
      <w:proofErr w:type="gramStart"/>
      <w:r w:rsidRPr="00396C78">
        <w:rPr>
          <w:rFonts w:ascii="宋体" w:hAnsi="宋体" w:cs="宋体"/>
          <w:sz w:val="24"/>
        </w:rPr>
        <w:t>“</w:t>
      </w:r>
      <w:proofErr w:type="gramEnd"/>
      <w:r w:rsidRPr="00396C78">
        <w:rPr>
          <w:rFonts w:ascii="宋体" w:hAnsi="宋体" w:cs="宋体"/>
          <w:sz w:val="24"/>
        </w:rPr>
        <w:t>BC"</w:t>
      </w:r>
      <w:r>
        <w:rPr>
          <w:rFonts w:ascii="宋体" w:hAnsi="宋体" w:cs="宋体"/>
          <w:sz w:val="24"/>
        </w:rPr>
        <w:t>或</w:t>
      </w:r>
      <w:r w:rsidRPr="00396C78">
        <w:rPr>
          <w:rFonts w:ascii="宋体" w:hAnsi="宋体" w:cs="宋体"/>
          <w:sz w:val="24"/>
        </w:rPr>
        <w:t>“CD"</w:t>
      </w:r>
      <w:r>
        <w:rPr>
          <w:rFonts w:ascii="宋体" w:hAnsi="宋体" w:cs="宋体"/>
          <w:sz w:val="24"/>
        </w:rPr>
        <w:t>）段变粗糙一些</w:t>
      </w:r>
      <w:r w:rsidRPr="00396C78">
        <w:rPr>
          <w:rFonts w:ascii="宋体" w:hAnsi="宋体" w:cs="宋体"/>
          <w:sz w:val="24"/>
        </w:rPr>
        <w:t>.</w:t>
      </w:r>
    </w:p>
    <w:p w:rsidR="00396C78" w:rsidRDefault="00396C78" w:rsidP="00396C78">
      <w:pPr>
        <w:spacing w:after="240"/>
        <w:jc w:val="center"/>
      </w:pPr>
      <w:r>
        <w:rPr>
          <w:noProof/>
        </w:rPr>
        <w:lastRenderedPageBreak/>
        <w:drawing>
          <wp:inline distT="0" distB="0" distL="0" distR="0" wp14:anchorId="66AB14EE" wp14:editId="4C4EDE07">
            <wp:extent cx="2324100" cy="752475"/>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324100" cy="752475"/>
                    </a:xfrm>
                    <a:prstGeom prst="rect">
                      <a:avLst/>
                    </a:prstGeom>
                  </pic:spPr>
                </pic:pic>
              </a:graphicData>
            </a:graphic>
          </wp:inline>
        </w:drawing>
      </w:r>
    </w:p>
    <w:p w:rsidR="00396C78" w:rsidRDefault="00396C78" w:rsidP="00396C78">
      <w:pPr>
        <w:spacing w:line="440" w:lineRule="exact"/>
        <w:rPr>
          <w:rFonts w:asciiTheme="minorEastAsia" w:eastAsiaTheme="minorEastAsia" w:hAnsiTheme="minorEastAsia"/>
          <w:sz w:val="24"/>
        </w:rPr>
      </w:pPr>
      <w:r w:rsidRPr="00396C78">
        <w:rPr>
          <w:rFonts w:asciiTheme="minorEastAsia" w:eastAsiaTheme="minorEastAsia" w:hAnsiTheme="minorEastAsia" w:hint="eastAsia"/>
          <w:b/>
          <w:bCs/>
          <w:sz w:val="24"/>
        </w:rPr>
        <w:t>3.</w:t>
      </w:r>
      <w:r w:rsidRPr="00480962">
        <w:rPr>
          <w:rFonts w:asciiTheme="minorEastAsia" w:eastAsiaTheme="minorEastAsia" w:hAnsiTheme="minorEastAsia" w:hint="eastAsia"/>
          <w:sz w:val="24"/>
        </w:rPr>
        <w:t>人们通过观察动物的身体特征和行为习惯，得到启发，创造了仿生学，请利用物理知识解释以下动物的特征和行为。</w:t>
      </w:r>
    </w:p>
    <w:p w:rsidR="00396C78" w:rsidRPr="00AC2BAE" w:rsidRDefault="00396C78" w:rsidP="00396C78">
      <w:pPr>
        <w:spacing w:before="288" w:line="219" w:lineRule="auto"/>
        <w:ind w:left="219"/>
        <w:rPr>
          <w:rFonts w:ascii="宋体" w:hAnsi="宋体" w:cs="宋体"/>
          <w:sz w:val="24"/>
        </w:rPr>
      </w:pPr>
      <w:r w:rsidRPr="00AC2BAE">
        <w:rPr>
          <w:rFonts w:ascii="宋体" w:hAnsi="宋体" w:cs="宋体"/>
          <w:spacing w:val="-12"/>
          <w:sz w:val="24"/>
        </w:rPr>
        <w:t>鸟类利用翅膀飞翔：</w:t>
      </w:r>
      <w:r w:rsidRPr="00AC2BAE">
        <w:rPr>
          <w:rFonts w:ascii="宋体" w:hAnsi="宋体" w:cs="宋体"/>
          <w:sz w:val="24"/>
          <w:u w:val="single"/>
        </w:rPr>
        <w:t xml:space="preserve">                                                       </w:t>
      </w:r>
    </w:p>
    <w:p w:rsidR="00396C78" w:rsidRPr="00AC2BAE" w:rsidRDefault="00396C78" w:rsidP="00396C78">
      <w:pPr>
        <w:spacing w:before="45" w:line="219" w:lineRule="auto"/>
        <w:ind w:left="209"/>
        <w:rPr>
          <w:rFonts w:ascii="宋体" w:hAnsi="宋体" w:cs="宋体"/>
          <w:sz w:val="24"/>
        </w:rPr>
      </w:pPr>
      <w:r w:rsidRPr="00AC2BAE">
        <w:rPr>
          <w:rFonts w:ascii="宋体" w:hAnsi="宋体" w:cs="宋体"/>
          <w:spacing w:val="-6"/>
          <w:sz w:val="24"/>
        </w:rPr>
        <w:t>壁虎靠脚上的“吸盘”在墙上爬行：</w:t>
      </w:r>
      <w:r w:rsidRPr="00AC2BAE">
        <w:rPr>
          <w:rFonts w:ascii="宋体" w:hAnsi="宋体" w:cs="宋体"/>
          <w:spacing w:val="-6"/>
          <w:sz w:val="24"/>
          <w:u w:val="single"/>
        </w:rPr>
        <w:t xml:space="preserve">                                                 </w:t>
      </w:r>
    </w:p>
    <w:p w:rsidR="006B7D4A" w:rsidRDefault="006B7D4A" w:rsidP="006B7D4A">
      <w:pPr>
        <w:spacing w:line="360" w:lineRule="auto"/>
      </w:pPr>
      <w:r w:rsidRPr="006B7D4A">
        <w:rPr>
          <w:rFonts w:ascii="宋体" w:hAnsi="宋体" w:cs="宋体" w:hint="eastAsia"/>
          <w:b/>
          <w:bCs/>
          <w:sz w:val="24"/>
        </w:rPr>
        <w:t>4.</w:t>
      </w:r>
      <w:r>
        <w:rPr>
          <w:rFonts w:ascii="宋体" w:hAnsi="宋体" w:cs="宋体"/>
          <w:sz w:val="24"/>
        </w:rPr>
        <w:t>在物理实验中，常采用的研究方法有</w:t>
      </w:r>
      <w:r>
        <w:rPr>
          <w:sz w:val="24"/>
        </w:rPr>
        <w:t>“</w:t>
      </w:r>
      <w:r>
        <w:rPr>
          <w:rFonts w:ascii="宋体" w:hAnsi="宋体" w:cs="宋体"/>
          <w:sz w:val="24"/>
        </w:rPr>
        <w:t>控制变量法</w:t>
      </w:r>
      <w:r>
        <w:rPr>
          <w:sz w:val="24"/>
        </w:rPr>
        <w:t>”“</w:t>
      </w:r>
      <w:r>
        <w:rPr>
          <w:rFonts w:ascii="宋体" w:hAnsi="宋体" w:cs="宋体"/>
          <w:sz w:val="24"/>
        </w:rPr>
        <w:t>转换法</w:t>
      </w:r>
      <w:r>
        <w:rPr>
          <w:sz w:val="24"/>
        </w:rPr>
        <w:t>”“</w:t>
      </w:r>
      <w:r>
        <w:rPr>
          <w:rFonts w:ascii="宋体" w:hAnsi="宋体" w:cs="宋体"/>
          <w:sz w:val="24"/>
        </w:rPr>
        <w:t>等效替代法</w:t>
      </w:r>
      <w:r>
        <w:rPr>
          <w:sz w:val="24"/>
        </w:rPr>
        <w:t>”“</w:t>
      </w:r>
      <w:r>
        <w:rPr>
          <w:rFonts w:ascii="宋体" w:hAnsi="宋体" w:cs="宋体"/>
          <w:sz w:val="24"/>
        </w:rPr>
        <w:t>归纳法</w:t>
      </w:r>
      <w:r>
        <w:rPr>
          <w:sz w:val="24"/>
        </w:rPr>
        <w:t>”“</w:t>
      </w:r>
      <w:r>
        <w:rPr>
          <w:rFonts w:ascii="宋体" w:hAnsi="宋体" w:cs="宋体"/>
          <w:sz w:val="24"/>
        </w:rPr>
        <w:t>推理法</w:t>
      </w:r>
      <w:r>
        <w:rPr>
          <w:sz w:val="24"/>
        </w:rPr>
        <w:t>”</w:t>
      </w:r>
      <w:r>
        <w:rPr>
          <w:rFonts w:ascii="宋体" w:hAnsi="宋体" w:cs="宋体"/>
          <w:sz w:val="24"/>
        </w:rPr>
        <w:t>等</w:t>
      </w:r>
      <w:r>
        <w:rPr>
          <w:sz w:val="24"/>
        </w:rPr>
        <w:t>.</w:t>
      </w:r>
      <w:r>
        <w:rPr>
          <w:rFonts w:ascii="宋体" w:hAnsi="宋体" w:cs="宋体"/>
          <w:sz w:val="24"/>
        </w:rPr>
        <w:t>请写出一个物理实验的名称并写出该实验所运用的实验方法</w:t>
      </w:r>
      <w:r>
        <w:rPr>
          <w:sz w:val="24"/>
        </w:rPr>
        <w:t>.</w:t>
      </w:r>
    </w:p>
    <w:p w:rsidR="006B7D4A" w:rsidRDefault="006B7D4A" w:rsidP="006B7D4A">
      <w:pPr>
        <w:spacing w:line="360" w:lineRule="auto"/>
      </w:pPr>
      <w:r>
        <w:rPr>
          <w:rFonts w:ascii="宋体" w:hAnsi="宋体" w:cs="宋体"/>
          <w:sz w:val="24"/>
        </w:rPr>
        <w:t>实验名称：</w:t>
      </w:r>
      <w:r>
        <w:rPr>
          <w:sz w:val="24"/>
        </w:rPr>
        <w:t>___________________________________________</w:t>
      </w:r>
      <w:r>
        <w:rPr>
          <w:rFonts w:ascii="宋体" w:hAnsi="宋体" w:cs="宋体"/>
          <w:sz w:val="24"/>
        </w:rPr>
        <w:t>；</w:t>
      </w:r>
    </w:p>
    <w:p w:rsidR="006B7D4A" w:rsidRDefault="006B7D4A" w:rsidP="006B7D4A">
      <w:pPr>
        <w:spacing w:line="360" w:lineRule="auto"/>
      </w:pPr>
      <w:r>
        <w:rPr>
          <w:rFonts w:ascii="宋体" w:hAnsi="宋体" w:cs="宋体"/>
          <w:sz w:val="24"/>
        </w:rPr>
        <w:t>实验方法：</w:t>
      </w:r>
      <w:r>
        <w:rPr>
          <w:sz w:val="24"/>
        </w:rPr>
        <w:t>________________________.</w:t>
      </w:r>
    </w:p>
    <w:p w:rsidR="00396C78" w:rsidRPr="006B7D4A" w:rsidRDefault="00396C78" w:rsidP="00396C78">
      <w:pPr>
        <w:spacing w:line="440" w:lineRule="exact"/>
        <w:ind w:firstLineChars="200" w:firstLine="480"/>
        <w:rPr>
          <w:rFonts w:asciiTheme="minorEastAsia" w:eastAsiaTheme="minorEastAsia" w:hAnsiTheme="minorEastAsia"/>
          <w:sz w:val="24"/>
        </w:rPr>
      </w:pPr>
    </w:p>
    <w:p w:rsidR="00396C78" w:rsidRDefault="00396C78" w:rsidP="00396C78">
      <w:pPr>
        <w:spacing w:line="440" w:lineRule="exact"/>
        <w:ind w:firstLineChars="200" w:firstLine="480"/>
        <w:rPr>
          <w:rFonts w:asciiTheme="minorEastAsia" w:eastAsiaTheme="minorEastAsia" w:hAnsiTheme="minorEastAsia"/>
          <w:sz w:val="24"/>
        </w:rPr>
      </w:pPr>
    </w:p>
    <w:p w:rsidR="00396C78" w:rsidRDefault="00396C78" w:rsidP="00396C78">
      <w:pPr>
        <w:spacing w:line="440" w:lineRule="exact"/>
        <w:ind w:firstLineChars="200" w:firstLine="480"/>
        <w:rPr>
          <w:rFonts w:asciiTheme="minorEastAsia" w:eastAsiaTheme="minorEastAsia" w:hAnsiTheme="minorEastAsia"/>
          <w:sz w:val="24"/>
        </w:rPr>
      </w:pPr>
    </w:p>
    <w:p w:rsidR="000731C6" w:rsidRPr="002764F3" w:rsidRDefault="00B8397B" w:rsidP="000731C6">
      <w:pPr>
        <w:spacing w:line="360" w:lineRule="auto"/>
        <w:jc w:val="center"/>
        <w:rPr>
          <w:rFonts w:ascii="Arial Black" w:hAnsi="Arial Black"/>
          <w:b/>
          <w:bCs/>
          <w:sz w:val="28"/>
          <w:szCs w:val="28"/>
        </w:rPr>
      </w:pPr>
      <w:r w:rsidRPr="002764F3">
        <w:rPr>
          <w:rFonts w:ascii="Arial Black" w:hAnsi="Arial Black" w:hint="eastAsia"/>
          <w:b/>
          <w:bCs/>
          <w:sz w:val="28"/>
          <w:szCs w:val="28"/>
        </w:rPr>
        <w:t>九年级物理每日一练开放推理题</w:t>
      </w:r>
      <w:r w:rsidR="000731C6" w:rsidRPr="002764F3">
        <w:rPr>
          <w:rFonts w:ascii="Arial Black" w:hAnsi="Arial Black" w:hint="eastAsia"/>
          <w:b/>
          <w:bCs/>
          <w:sz w:val="28"/>
          <w:szCs w:val="28"/>
        </w:rPr>
        <w:t>（</w:t>
      </w:r>
      <w:r w:rsidR="00185EAB" w:rsidRPr="002764F3">
        <w:rPr>
          <w:rFonts w:ascii="Arial Black" w:hAnsi="Arial Black" w:hint="eastAsia"/>
          <w:b/>
          <w:bCs/>
          <w:sz w:val="28"/>
          <w:szCs w:val="28"/>
        </w:rPr>
        <w:t>4</w:t>
      </w:r>
      <w:r w:rsidR="000731C6" w:rsidRPr="002764F3">
        <w:rPr>
          <w:rFonts w:ascii="Arial Black" w:hAnsi="Arial Black" w:hint="eastAsia"/>
          <w:b/>
          <w:bCs/>
          <w:sz w:val="28"/>
          <w:szCs w:val="28"/>
        </w:rPr>
        <w:t>）</w:t>
      </w:r>
    </w:p>
    <w:p w:rsidR="004C05C1" w:rsidRPr="004C05C1" w:rsidRDefault="006B7D4A" w:rsidP="004C05C1">
      <w:pPr>
        <w:pStyle w:val="a9"/>
        <w:numPr>
          <w:ilvl w:val="0"/>
          <w:numId w:val="1"/>
        </w:numPr>
        <w:spacing w:line="440" w:lineRule="exact"/>
        <w:ind w:firstLineChars="0"/>
        <w:rPr>
          <w:rFonts w:asciiTheme="minorEastAsia" w:eastAsiaTheme="minorEastAsia" w:hAnsiTheme="minorEastAsia"/>
          <w:sz w:val="24"/>
        </w:rPr>
      </w:pPr>
      <w:r>
        <w:rPr>
          <w:rFonts w:hint="eastAsia"/>
          <w:noProof/>
          <w:u w:val="single"/>
        </w:rPr>
        <w:drawing>
          <wp:anchor distT="0" distB="0" distL="0" distR="0" simplePos="0" relativeHeight="251666432" behindDoc="1" locked="0" layoutInCell="1" allowOverlap="1" wp14:anchorId="43D2A344" wp14:editId="02CE388E">
            <wp:simplePos x="0" y="0"/>
            <wp:positionH relativeFrom="column">
              <wp:posOffset>4874260</wp:posOffset>
            </wp:positionH>
            <wp:positionV relativeFrom="paragraph">
              <wp:posOffset>127635</wp:posOffset>
            </wp:positionV>
            <wp:extent cx="1202690" cy="896620"/>
            <wp:effectExtent l="0" t="0" r="0" b="0"/>
            <wp:wrapTight wrapText="bothSides">
              <wp:wrapPolygon edited="0">
                <wp:start x="0" y="0"/>
                <wp:lineTo x="0" y="21110"/>
                <wp:lineTo x="21212" y="21110"/>
                <wp:lineTo x="21212" y="0"/>
                <wp:lineTo x="0" y="0"/>
              </wp:wrapPolygon>
            </wp:wrapTight>
            <wp:docPr id="239"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cstate="print"/>
                    <a:stretch>
                      <a:fillRect/>
                    </a:stretch>
                  </pic:blipFill>
                  <pic:spPr>
                    <a:xfrm>
                      <a:off x="0" y="0"/>
                      <a:ext cx="1202690" cy="896620"/>
                    </a:xfrm>
                    <a:prstGeom prst="rect">
                      <a:avLst/>
                    </a:prstGeom>
                  </pic:spPr>
                </pic:pic>
              </a:graphicData>
            </a:graphic>
          </wp:anchor>
        </w:drawing>
      </w:r>
      <w:r w:rsidRPr="004C05C1">
        <w:rPr>
          <w:rFonts w:asciiTheme="minorEastAsia" w:eastAsiaTheme="minorEastAsia" w:hAnsiTheme="minorEastAsia" w:hint="eastAsia"/>
          <w:sz w:val="24"/>
        </w:rPr>
        <w:t>如图所示，小明用力将一乒乓球从</w:t>
      </w:r>
      <w:r w:rsidRPr="004C05C1">
        <w:rPr>
          <w:rFonts w:asciiTheme="minorEastAsia" w:eastAsiaTheme="minorEastAsia" w:hAnsiTheme="minorEastAsia"/>
          <w:sz w:val="24"/>
        </w:rPr>
        <w:t>M</w:t>
      </w:r>
      <w:r w:rsidRPr="004C05C1">
        <w:rPr>
          <w:rFonts w:asciiTheme="minorEastAsia" w:eastAsiaTheme="minorEastAsia" w:hAnsiTheme="minorEastAsia" w:hint="eastAsia"/>
          <w:sz w:val="24"/>
        </w:rPr>
        <w:t>点竖直向下以某一速度抛出，球经静止在位置</w:t>
      </w:r>
      <w:r w:rsidRPr="004C05C1">
        <w:rPr>
          <w:rFonts w:asciiTheme="minorEastAsia" w:eastAsiaTheme="minorEastAsia" w:hAnsiTheme="minorEastAsia"/>
          <w:sz w:val="24"/>
        </w:rPr>
        <w:t xml:space="preserve"> a </w:t>
      </w:r>
      <w:r w:rsidRPr="004C05C1">
        <w:rPr>
          <w:rFonts w:asciiTheme="minorEastAsia" w:eastAsiaTheme="minorEastAsia" w:hAnsiTheme="minorEastAsia" w:hint="eastAsia"/>
          <w:sz w:val="24"/>
        </w:rPr>
        <w:t>的水平台面反弹后，到达的最高点为</w:t>
      </w:r>
      <w:r w:rsidRPr="004C05C1">
        <w:rPr>
          <w:rFonts w:asciiTheme="minorEastAsia" w:eastAsiaTheme="minorEastAsia" w:hAnsiTheme="minorEastAsia"/>
          <w:sz w:val="24"/>
        </w:rPr>
        <w:t>N</w:t>
      </w:r>
      <w:r w:rsidRPr="004C05C1">
        <w:rPr>
          <w:rFonts w:asciiTheme="minorEastAsia" w:eastAsiaTheme="minorEastAsia" w:hAnsiTheme="minorEastAsia" w:hint="eastAsia"/>
          <w:sz w:val="24"/>
        </w:rPr>
        <w:t>，小明认为</w:t>
      </w:r>
      <w:r w:rsidRPr="004C05C1">
        <w:rPr>
          <w:rFonts w:asciiTheme="minorEastAsia" w:eastAsiaTheme="minorEastAsia" w:hAnsiTheme="minorEastAsia"/>
          <w:sz w:val="24"/>
        </w:rPr>
        <w:t>N</w:t>
      </w:r>
      <w:r w:rsidRPr="004C05C1">
        <w:rPr>
          <w:rFonts w:asciiTheme="minorEastAsia" w:eastAsiaTheme="minorEastAsia" w:hAnsiTheme="minorEastAsia" w:hint="eastAsia"/>
          <w:sz w:val="24"/>
        </w:rPr>
        <w:t>点可能比</w:t>
      </w:r>
      <w:r w:rsidRPr="004C05C1">
        <w:rPr>
          <w:rFonts w:asciiTheme="minorEastAsia" w:eastAsiaTheme="minorEastAsia" w:hAnsiTheme="minorEastAsia"/>
          <w:sz w:val="24"/>
        </w:rPr>
        <w:t xml:space="preserve"> M </w:t>
      </w:r>
      <w:r w:rsidRPr="004C05C1">
        <w:rPr>
          <w:rFonts w:asciiTheme="minorEastAsia" w:eastAsiaTheme="minorEastAsia" w:hAnsiTheme="minorEastAsia" w:hint="eastAsia"/>
          <w:sz w:val="24"/>
        </w:rPr>
        <w:t>点高，你认为小明的说法正确吗？__</w:t>
      </w:r>
      <w:r w:rsidR="004C05C1" w:rsidRPr="004C05C1">
        <w:rPr>
          <w:rFonts w:asciiTheme="minorEastAsia" w:eastAsiaTheme="minorEastAsia" w:hAnsiTheme="minorEastAsia" w:hint="eastAsia"/>
          <w:sz w:val="24"/>
        </w:rPr>
        <w:t>________</w:t>
      </w:r>
      <w:r w:rsidRPr="004C05C1">
        <w:rPr>
          <w:rFonts w:asciiTheme="minorEastAsia" w:eastAsiaTheme="minorEastAsia" w:hAnsiTheme="minorEastAsia" w:hint="eastAsia"/>
          <w:sz w:val="24"/>
        </w:rPr>
        <w:t>____</w:t>
      </w:r>
    </w:p>
    <w:p w:rsidR="006B7D4A" w:rsidRPr="004C05C1" w:rsidRDefault="006B7D4A" w:rsidP="004C05C1">
      <w:pPr>
        <w:pStyle w:val="a9"/>
        <w:spacing w:line="440" w:lineRule="exact"/>
        <w:ind w:left="360" w:firstLineChars="0" w:firstLine="0"/>
        <w:rPr>
          <w:rFonts w:asciiTheme="minorEastAsia" w:eastAsiaTheme="minorEastAsia" w:hAnsiTheme="minorEastAsia"/>
          <w:sz w:val="24"/>
        </w:rPr>
      </w:pPr>
      <w:r w:rsidRPr="004C05C1">
        <w:rPr>
          <w:rFonts w:asciiTheme="minorEastAsia" w:eastAsiaTheme="minorEastAsia" w:hAnsiTheme="minorEastAsia" w:hint="eastAsia"/>
          <w:sz w:val="24"/>
        </w:rPr>
        <w:t>理由是</w:t>
      </w:r>
      <w:r w:rsidRPr="004C05C1">
        <w:rPr>
          <w:rFonts w:asciiTheme="minorEastAsia" w:eastAsiaTheme="minorEastAsia" w:hAnsiTheme="minorEastAsia"/>
          <w:sz w:val="24"/>
        </w:rPr>
        <w:t xml:space="preserve"> </w:t>
      </w:r>
      <w:r w:rsidRPr="004C05C1">
        <w:rPr>
          <w:rFonts w:asciiTheme="minorEastAsia" w:eastAsiaTheme="minorEastAsia" w:hAnsiTheme="minorEastAsia"/>
          <w:sz w:val="24"/>
          <w:u w:val="single"/>
        </w:rPr>
        <w:t xml:space="preserve">                             </w:t>
      </w:r>
      <w:r w:rsidRPr="004C05C1">
        <w:rPr>
          <w:rFonts w:asciiTheme="minorEastAsia" w:eastAsiaTheme="minorEastAsia" w:hAnsiTheme="minorEastAsia" w:hint="eastAsia"/>
          <w:sz w:val="24"/>
          <w:u w:val="single"/>
        </w:rPr>
        <w:t xml:space="preserve">       </w:t>
      </w:r>
      <w:r w:rsidRPr="004C05C1">
        <w:rPr>
          <w:rFonts w:asciiTheme="minorEastAsia" w:eastAsiaTheme="minorEastAsia" w:hAnsiTheme="minorEastAsia"/>
          <w:sz w:val="24"/>
          <w:u w:val="single"/>
        </w:rPr>
        <w:t xml:space="preserve">   </w:t>
      </w:r>
      <w:r w:rsidRPr="004C05C1">
        <w:rPr>
          <w:rFonts w:asciiTheme="minorEastAsia" w:eastAsiaTheme="minorEastAsia" w:hAnsiTheme="minorEastAsia" w:hint="eastAsia"/>
          <w:sz w:val="24"/>
        </w:rPr>
        <w:t>。</w:t>
      </w:r>
    </w:p>
    <w:p w:rsidR="004C05C1" w:rsidRPr="004C05C1" w:rsidRDefault="006B7D4A" w:rsidP="004C05C1">
      <w:pPr>
        <w:pStyle w:val="a9"/>
        <w:numPr>
          <w:ilvl w:val="0"/>
          <w:numId w:val="1"/>
        </w:numPr>
        <w:spacing w:line="360" w:lineRule="auto"/>
        <w:ind w:firstLineChars="0"/>
        <w:rPr>
          <w:sz w:val="24"/>
        </w:rPr>
      </w:pPr>
      <w:r w:rsidRPr="004C05C1">
        <w:rPr>
          <w:rFonts w:ascii="宋体" w:hAnsi="宋体" w:cs="宋体"/>
          <w:sz w:val="24"/>
        </w:rPr>
        <w:t>如图所示，</w:t>
      </w:r>
      <w:r w:rsidRPr="004C05C1">
        <w:rPr>
          <w:sz w:val="24"/>
        </w:rPr>
        <w:t>“</w:t>
      </w:r>
      <w:r w:rsidRPr="004C05C1">
        <w:rPr>
          <w:rFonts w:ascii="宋体" w:hAnsi="宋体" w:cs="宋体"/>
          <w:sz w:val="24"/>
        </w:rPr>
        <w:t>天和</w:t>
      </w:r>
      <w:r w:rsidRPr="004C05C1">
        <w:rPr>
          <w:sz w:val="24"/>
        </w:rPr>
        <w:t>”</w:t>
      </w:r>
      <w:r w:rsidRPr="004C05C1">
        <w:rPr>
          <w:rFonts w:ascii="宋体" w:hAnsi="宋体" w:cs="宋体"/>
          <w:sz w:val="24"/>
        </w:rPr>
        <w:t>核心舱内的航天员处于</w:t>
      </w:r>
      <w:r w:rsidRPr="004C05C1">
        <w:rPr>
          <w:sz w:val="24"/>
        </w:rPr>
        <w:t>“</w:t>
      </w:r>
      <w:r w:rsidRPr="004C05C1">
        <w:rPr>
          <w:rFonts w:ascii="宋体" w:hAnsi="宋体" w:cs="宋体"/>
          <w:sz w:val="24"/>
        </w:rPr>
        <w:t>失重</w:t>
      </w:r>
      <w:r w:rsidRPr="004C05C1">
        <w:rPr>
          <w:sz w:val="24"/>
        </w:rPr>
        <w:t>”</w:t>
      </w:r>
      <w:r w:rsidRPr="004C05C1">
        <w:rPr>
          <w:rFonts w:ascii="宋体" w:hAnsi="宋体" w:cs="宋体"/>
          <w:sz w:val="24"/>
        </w:rPr>
        <w:t>状态，航天员抓住扶手用力向后拉时，人可以向前进，当他试图在空间站内直接行走，向后蹬地时</w:t>
      </w:r>
      <w:r w:rsidRPr="004C05C1">
        <w:rPr>
          <w:sz w:val="24"/>
        </w:rPr>
        <w:t>__________</w:t>
      </w:r>
      <w:r w:rsidRPr="004C05C1">
        <w:rPr>
          <w:rFonts w:ascii="宋体" w:hAnsi="宋体" w:cs="宋体"/>
          <w:sz w:val="24"/>
        </w:rPr>
        <w:t>（选填</w:t>
      </w:r>
      <w:r w:rsidRPr="004C05C1">
        <w:rPr>
          <w:sz w:val="24"/>
        </w:rPr>
        <w:t>“</w:t>
      </w:r>
      <w:r w:rsidRPr="004C05C1">
        <w:rPr>
          <w:rFonts w:ascii="宋体" w:hAnsi="宋体" w:cs="宋体"/>
          <w:sz w:val="24"/>
        </w:rPr>
        <w:t>可以</w:t>
      </w:r>
      <w:r w:rsidRPr="004C05C1">
        <w:rPr>
          <w:sz w:val="24"/>
        </w:rPr>
        <w:t>”</w:t>
      </w:r>
      <w:r w:rsidRPr="004C05C1">
        <w:rPr>
          <w:rFonts w:ascii="宋体" w:hAnsi="宋体" w:cs="宋体"/>
          <w:sz w:val="24"/>
        </w:rPr>
        <w:t>或</w:t>
      </w:r>
      <w:r w:rsidRPr="004C05C1">
        <w:rPr>
          <w:sz w:val="24"/>
        </w:rPr>
        <w:t>“</w:t>
      </w:r>
      <w:r w:rsidRPr="004C05C1">
        <w:rPr>
          <w:rFonts w:ascii="宋体" w:hAnsi="宋体" w:cs="宋体"/>
          <w:sz w:val="24"/>
        </w:rPr>
        <w:t>不可以</w:t>
      </w:r>
      <w:r w:rsidRPr="004C05C1">
        <w:rPr>
          <w:sz w:val="24"/>
        </w:rPr>
        <w:t>”</w:t>
      </w:r>
      <w:r w:rsidRPr="004C05C1">
        <w:rPr>
          <w:rFonts w:ascii="宋体" w:hAnsi="宋体" w:cs="宋体"/>
          <w:sz w:val="24"/>
        </w:rPr>
        <w:t>）前进，原因是</w:t>
      </w:r>
      <w:r w:rsidRPr="004C05C1">
        <w:rPr>
          <w:sz w:val="24"/>
        </w:rPr>
        <w:t>__________________________________</w:t>
      </w:r>
    </w:p>
    <w:p w:rsidR="004C05C1" w:rsidRDefault="004C05C1" w:rsidP="004C05C1">
      <w:pPr>
        <w:pStyle w:val="a9"/>
        <w:spacing w:line="360" w:lineRule="auto"/>
        <w:ind w:left="360" w:firstLineChars="0" w:firstLine="0"/>
        <w:rPr>
          <w:rFonts w:ascii="宋体" w:hAnsi="宋体" w:cs="宋体"/>
          <w:sz w:val="24"/>
        </w:rPr>
      </w:pPr>
      <w:r>
        <w:rPr>
          <w:noProof/>
        </w:rPr>
        <w:drawing>
          <wp:anchor distT="0" distB="0" distL="114300" distR="114300" simplePos="0" relativeHeight="251673600" behindDoc="1" locked="0" layoutInCell="1" allowOverlap="1" wp14:anchorId="4540035D">
            <wp:simplePos x="0" y="0"/>
            <wp:positionH relativeFrom="column">
              <wp:posOffset>2463800</wp:posOffset>
            </wp:positionH>
            <wp:positionV relativeFrom="paragraph">
              <wp:posOffset>90170</wp:posOffset>
            </wp:positionV>
            <wp:extent cx="828675" cy="1191895"/>
            <wp:effectExtent l="0" t="0" r="0" b="0"/>
            <wp:wrapTight wrapText="bothSides">
              <wp:wrapPolygon edited="0">
                <wp:start x="0" y="0"/>
                <wp:lineTo x="0" y="21404"/>
                <wp:lineTo x="21352" y="21404"/>
                <wp:lineTo x="21352" y="0"/>
                <wp:lineTo x="0" y="0"/>
              </wp:wrapPolygon>
            </wp:wrapTight>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28675" cy="1191895"/>
                    </a:xfrm>
                    <a:prstGeom prst="rect">
                      <a:avLst/>
                    </a:prstGeom>
                  </pic:spPr>
                </pic:pic>
              </a:graphicData>
            </a:graphic>
            <wp14:sizeRelH relativeFrom="margin">
              <wp14:pctWidth>0</wp14:pctWidth>
            </wp14:sizeRelH>
            <wp14:sizeRelV relativeFrom="margin">
              <wp14:pctHeight>0</wp14:pctHeight>
            </wp14:sizeRelV>
          </wp:anchor>
        </w:drawing>
      </w:r>
    </w:p>
    <w:p w:rsidR="004C05C1" w:rsidRDefault="004C05C1" w:rsidP="004C05C1">
      <w:pPr>
        <w:pStyle w:val="a9"/>
        <w:spacing w:line="360" w:lineRule="auto"/>
        <w:ind w:left="360" w:firstLineChars="0" w:firstLine="0"/>
        <w:rPr>
          <w:rFonts w:ascii="宋体" w:hAnsi="宋体" w:cs="宋体"/>
          <w:sz w:val="24"/>
        </w:rPr>
      </w:pPr>
    </w:p>
    <w:p w:rsidR="004C05C1" w:rsidRDefault="004C05C1" w:rsidP="004C05C1">
      <w:pPr>
        <w:pStyle w:val="a9"/>
        <w:spacing w:line="360" w:lineRule="auto"/>
        <w:ind w:left="360" w:firstLineChars="0" w:firstLine="0"/>
        <w:rPr>
          <w:rFonts w:ascii="宋体" w:hAnsi="宋体" w:cs="宋体"/>
          <w:sz w:val="24"/>
        </w:rPr>
      </w:pPr>
    </w:p>
    <w:p w:rsidR="004C05C1" w:rsidRDefault="004C05C1" w:rsidP="004C05C1">
      <w:pPr>
        <w:pStyle w:val="a9"/>
        <w:spacing w:line="360" w:lineRule="auto"/>
        <w:ind w:left="360" w:firstLineChars="0" w:firstLine="0"/>
        <w:rPr>
          <w:rFonts w:ascii="宋体" w:hAnsi="宋体" w:cs="宋体"/>
          <w:sz w:val="24"/>
        </w:rPr>
      </w:pPr>
    </w:p>
    <w:p w:rsidR="006B7D4A" w:rsidRDefault="006B7D4A" w:rsidP="004C05C1">
      <w:pPr>
        <w:pStyle w:val="a9"/>
        <w:spacing w:line="360" w:lineRule="auto"/>
        <w:ind w:left="360" w:firstLineChars="0" w:firstLine="0"/>
      </w:pPr>
      <w:r w:rsidRPr="004C05C1">
        <w:rPr>
          <w:sz w:val="24"/>
        </w:rPr>
        <w:t>.</w:t>
      </w:r>
    </w:p>
    <w:p w:rsidR="00FB6108" w:rsidRDefault="00FB6108" w:rsidP="00FB6108">
      <w:pPr>
        <w:spacing w:line="360" w:lineRule="auto"/>
      </w:pPr>
      <w:r w:rsidRPr="00FB6108">
        <w:rPr>
          <w:rFonts w:ascii="宋体" w:hAnsi="宋体" w:cs="宋体" w:hint="eastAsia"/>
          <w:b/>
          <w:bCs/>
          <w:sz w:val="24"/>
        </w:rPr>
        <w:t>3.</w:t>
      </w:r>
      <w:r>
        <w:rPr>
          <w:rFonts w:ascii="宋体" w:hAnsi="宋体" w:cs="宋体"/>
          <w:sz w:val="24"/>
        </w:rPr>
        <w:t>如图所示是河南省科技馆中的一个展项</w:t>
      </w:r>
      <w:r>
        <w:rPr>
          <w:sz w:val="24"/>
        </w:rPr>
        <w:t>——</w:t>
      </w:r>
      <w:r>
        <w:rPr>
          <w:rFonts w:ascii="宋体" w:hAnsi="宋体" w:cs="宋体"/>
          <w:sz w:val="24"/>
        </w:rPr>
        <w:t>乱中有序</w:t>
      </w:r>
      <w:r>
        <w:rPr>
          <w:sz w:val="24"/>
        </w:rPr>
        <w:t>.</w:t>
      </w:r>
      <w:r>
        <w:rPr>
          <w:rFonts w:ascii="宋体" w:hAnsi="宋体" w:cs="宋体"/>
          <w:sz w:val="24"/>
        </w:rPr>
        <w:t>该展项由不规则摆放的木块和一个固定光源组成，在固定光源的照射下，木块的下方会呈现出河南省的简称</w:t>
      </w:r>
      <w:r>
        <w:rPr>
          <w:sz w:val="24"/>
        </w:rPr>
        <w:t>“</w:t>
      </w:r>
      <w:r>
        <w:rPr>
          <w:rFonts w:ascii="宋体" w:hAnsi="宋体" w:cs="宋体"/>
          <w:sz w:val="24"/>
        </w:rPr>
        <w:t>豫</w:t>
      </w:r>
      <w:r>
        <w:rPr>
          <w:sz w:val="24"/>
        </w:rPr>
        <w:t>”</w:t>
      </w:r>
      <w:r>
        <w:rPr>
          <w:rFonts w:ascii="宋体" w:hAnsi="宋体" w:cs="宋体"/>
          <w:sz w:val="24"/>
        </w:rPr>
        <w:t>字</w:t>
      </w:r>
      <w:r>
        <w:rPr>
          <w:sz w:val="24"/>
        </w:rPr>
        <w:t>.</w:t>
      </w:r>
      <w:r>
        <w:rPr>
          <w:rFonts w:ascii="宋体" w:hAnsi="宋体" w:cs="宋体"/>
          <w:sz w:val="24"/>
        </w:rPr>
        <w:t>在该展项中运用的光学原理是</w:t>
      </w:r>
      <w:r>
        <w:rPr>
          <w:sz w:val="24"/>
        </w:rPr>
        <w:t>_________</w:t>
      </w:r>
      <w:r w:rsidR="004C05C1">
        <w:rPr>
          <w:sz w:val="24"/>
        </w:rPr>
        <w:t>___</w:t>
      </w:r>
      <w:r>
        <w:rPr>
          <w:sz w:val="24"/>
        </w:rPr>
        <w:t>_________</w:t>
      </w:r>
      <w:r>
        <w:rPr>
          <w:rFonts w:ascii="宋体" w:hAnsi="宋体" w:cs="宋体"/>
          <w:sz w:val="24"/>
        </w:rPr>
        <w:t>，请再举出一个运用该光学原理</w:t>
      </w:r>
      <w:r>
        <w:rPr>
          <w:rFonts w:ascii="宋体" w:hAnsi="宋体" w:cs="宋体"/>
          <w:sz w:val="24"/>
        </w:rPr>
        <w:lastRenderedPageBreak/>
        <w:t>的例子</w:t>
      </w:r>
      <w:r>
        <w:rPr>
          <w:sz w:val="24"/>
        </w:rPr>
        <w:t>_______________.</w:t>
      </w:r>
    </w:p>
    <w:p w:rsidR="00FB6108" w:rsidRDefault="004C05C1" w:rsidP="00FB6108">
      <w:pPr>
        <w:spacing w:after="240"/>
        <w:jc w:val="center"/>
      </w:pPr>
      <w:r>
        <w:rPr>
          <w:noProof/>
        </w:rPr>
        <w:drawing>
          <wp:anchor distT="0" distB="0" distL="114300" distR="114300" simplePos="0" relativeHeight="251677696" behindDoc="1" locked="0" layoutInCell="1" allowOverlap="1" wp14:anchorId="56A70335">
            <wp:simplePos x="0" y="0"/>
            <wp:positionH relativeFrom="column">
              <wp:posOffset>864235</wp:posOffset>
            </wp:positionH>
            <wp:positionV relativeFrom="paragraph">
              <wp:posOffset>71120</wp:posOffset>
            </wp:positionV>
            <wp:extent cx="1352550" cy="1101043"/>
            <wp:effectExtent l="0" t="0" r="0" b="0"/>
            <wp:wrapTight wrapText="bothSides">
              <wp:wrapPolygon edited="0">
                <wp:start x="0" y="0"/>
                <wp:lineTo x="0" y="21313"/>
                <wp:lineTo x="21296" y="21313"/>
                <wp:lineTo x="21296" y="0"/>
                <wp:lineTo x="0" y="0"/>
              </wp:wrapPolygon>
            </wp:wrapTight>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1352550" cy="1101043"/>
                    </a:xfrm>
                    <a:prstGeom prst="rect">
                      <a:avLst/>
                    </a:prstGeom>
                    <a:ln>
                      <a:noFill/>
                    </a:ln>
                  </pic:spPr>
                </pic:pic>
              </a:graphicData>
            </a:graphic>
          </wp:anchor>
        </w:drawing>
      </w:r>
    </w:p>
    <w:p w:rsidR="004C05C1" w:rsidRDefault="004C05C1" w:rsidP="00FB6108">
      <w:pPr>
        <w:spacing w:after="240"/>
        <w:jc w:val="center"/>
      </w:pPr>
    </w:p>
    <w:p w:rsidR="004C05C1" w:rsidRDefault="004C05C1" w:rsidP="00FB6108">
      <w:pPr>
        <w:spacing w:after="240"/>
        <w:jc w:val="center"/>
      </w:pPr>
    </w:p>
    <w:p w:rsidR="004C05C1" w:rsidRDefault="004C05C1" w:rsidP="00FB6108">
      <w:pPr>
        <w:spacing w:after="240"/>
        <w:jc w:val="center"/>
      </w:pPr>
    </w:p>
    <w:p w:rsidR="00FB6108" w:rsidRDefault="00FB6108" w:rsidP="00FB6108">
      <w:pPr>
        <w:spacing w:line="360" w:lineRule="auto"/>
      </w:pPr>
      <w:r w:rsidRPr="00FB6108">
        <w:rPr>
          <w:rFonts w:ascii="宋体" w:hAnsi="宋体" w:cs="宋体" w:hint="eastAsia"/>
          <w:b/>
          <w:bCs/>
          <w:sz w:val="24"/>
        </w:rPr>
        <w:t>4.</w:t>
      </w:r>
      <w:r>
        <w:rPr>
          <w:rFonts w:ascii="宋体" w:hAnsi="宋体" w:cs="宋体"/>
          <w:sz w:val="24"/>
        </w:rPr>
        <w:t>物理来源于生活，假设和猜想是我们学习物理的重要思维方法．假设某一物理概念不存在，那我们的生活场景将发生巨大变化．请你仿照示例，根据所学的力学知识列举两例．</w:t>
      </w:r>
      <w:r>
        <w:rPr>
          <w:sz w:val="24"/>
        </w:rPr>
        <w:t>(</w:t>
      </w:r>
      <w:r>
        <w:rPr>
          <w:rFonts w:ascii="宋体" w:hAnsi="宋体" w:cs="宋体"/>
          <w:sz w:val="24"/>
        </w:rPr>
        <w:t>不得与示例重复</w:t>
      </w:r>
      <w:r>
        <w:rPr>
          <w:sz w:val="24"/>
        </w:rPr>
        <w:t>)</w:t>
      </w:r>
    </w:p>
    <w:p w:rsidR="00FB6108" w:rsidRDefault="00FB6108" w:rsidP="00FB6108">
      <w:pPr>
        <w:spacing w:line="360" w:lineRule="auto"/>
      </w:pPr>
      <w:r>
        <w:rPr>
          <w:rFonts w:ascii="宋体" w:hAnsi="宋体" w:cs="宋体"/>
          <w:sz w:val="24"/>
        </w:rPr>
        <w:t>示例：假如没有电阻，电饭煲将不能工作；</w:t>
      </w:r>
    </w:p>
    <w:p w:rsidR="00FB6108" w:rsidRDefault="00FB6108" w:rsidP="00FB6108">
      <w:pPr>
        <w:spacing w:line="360" w:lineRule="auto"/>
      </w:pPr>
      <w:r>
        <w:rPr>
          <w:rFonts w:ascii="Cambria Math" w:eastAsia="Cambria Math" w:hAnsi="Cambria Math" w:cs="Cambria Math"/>
          <w:sz w:val="24"/>
        </w:rPr>
        <w:t>①</w:t>
      </w:r>
      <w:r>
        <w:rPr>
          <w:sz w:val="24"/>
        </w:rPr>
        <w:t>________________________________________________________________________</w:t>
      </w:r>
      <w:r>
        <w:rPr>
          <w:rFonts w:ascii="宋体" w:hAnsi="宋体" w:cs="宋体"/>
          <w:sz w:val="24"/>
        </w:rPr>
        <w:t>；</w:t>
      </w:r>
    </w:p>
    <w:p w:rsidR="00FB6108" w:rsidRDefault="00FB6108" w:rsidP="00FB6108">
      <w:pPr>
        <w:spacing w:line="360" w:lineRule="auto"/>
      </w:pPr>
      <w:r>
        <w:rPr>
          <w:rFonts w:ascii="Cambria Math" w:eastAsia="Cambria Math" w:hAnsi="Cambria Math" w:cs="Cambria Math"/>
          <w:sz w:val="24"/>
        </w:rPr>
        <w:t>②</w:t>
      </w:r>
      <w:r>
        <w:rPr>
          <w:sz w:val="24"/>
        </w:rPr>
        <w:t>________________________________________________________________________.</w:t>
      </w:r>
    </w:p>
    <w:p w:rsidR="006B7D4A" w:rsidRPr="006B7D4A" w:rsidRDefault="006B7D4A" w:rsidP="00FB6108">
      <w:pPr>
        <w:spacing w:line="440" w:lineRule="exact"/>
        <w:rPr>
          <w:rFonts w:asciiTheme="minorEastAsia" w:eastAsiaTheme="minorEastAsia" w:hAnsiTheme="minorEastAsia"/>
          <w:sz w:val="24"/>
          <w:u w:val="single"/>
        </w:rPr>
      </w:pPr>
    </w:p>
    <w:p w:rsidR="006B7D4A" w:rsidRDefault="006B7D4A" w:rsidP="006B7D4A">
      <w:pPr>
        <w:spacing w:line="440" w:lineRule="exact"/>
        <w:ind w:firstLineChars="200" w:firstLine="480"/>
        <w:rPr>
          <w:rFonts w:asciiTheme="minorEastAsia" w:eastAsiaTheme="minorEastAsia" w:hAnsiTheme="minorEastAsia"/>
          <w:sz w:val="24"/>
          <w:u w:val="single"/>
        </w:rPr>
      </w:pPr>
    </w:p>
    <w:p w:rsidR="000731C6" w:rsidRPr="002764F3" w:rsidRDefault="00B8397B" w:rsidP="000731C6">
      <w:pPr>
        <w:spacing w:line="360" w:lineRule="auto"/>
        <w:jc w:val="center"/>
        <w:rPr>
          <w:rFonts w:ascii="Arial Black" w:hAnsi="Arial Black"/>
          <w:b/>
          <w:bCs/>
          <w:sz w:val="28"/>
          <w:szCs w:val="28"/>
        </w:rPr>
      </w:pPr>
      <w:bookmarkStart w:id="7" w:name="OLE_LINK9"/>
      <w:bookmarkStart w:id="8" w:name="OLE_LINK10"/>
      <w:r w:rsidRPr="002764F3">
        <w:rPr>
          <w:rFonts w:ascii="Arial Black" w:hAnsi="Arial Black" w:hint="eastAsia"/>
          <w:b/>
          <w:bCs/>
          <w:sz w:val="28"/>
          <w:szCs w:val="28"/>
        </w:rPr>
        <w:t>九年级物理每日一练开放推理题</w:t>
      </w:r>
      <w:r w:rsidR="000731C6" w:rsidRPr="002764F3">
        <w:rPr>
          <w:rFonts w:ascii="Arial Black" w:hAnsi="Arial Black" w:hint="eastAsia"/>
          <w:b/>
          <w:bCs/>
          <w:sz w:val="28"/>
          <w:szCs w:val="28"/>
        </w:rPr>
        <w:t>（</w:t>
      </w:r>
      <w:r w:rsidR="00185EAB" w:rsidRPr="002764F3">
        <w:rPr>
          <w:rFonts w:ascii="Arial Black" w:hAnsi="Arial Black" w:hint="eastAsia"/>
          <w:b/>
          <w:bCs/>
          <w:sz w:val="28"/>
          <w:szCs w:val="28"/>
        </w:rPr>
        <w:t>5</w:t>
      </w:r>
      <w:r w:rsidR="000731C6" w:rsidRPr="002764F3">
        <w:rPr>
          <w:rFonts w:ascii="Arial Black" w:hAnsi="Arial Black" w:hint="eastAsia"/>
          <w:b/>
          <w:bCs/>
          <w:sz w:val="28"/>
          <w:szCs w:val="28"/>
        </w:rPr>
        <w:t>）</w:t>
      </w:r>
    </w:p>
    <w:bookmarkEnd w:id="7"/>
    <w:bookmarkEnd w:id="8"/>
    <w:p w:rsidR="00FB6108" w:rsidRDefault="00FB6108" w:rsidP="00FB6108">
      <w:pPr>
        <w:spacing w:line="360" w:lineRule="auto"/>
      </w:pPr>
      <w:r>
        <w:rPr>
          <w:noProof/>
        </w:rPr>
        <w:drawing>
          <wp:anchor distT="0" distB="0" distL="114300" distR="114300" simplePos="0" relativeHeight="251679744" behindDoc="1" locked="0" layoutInCell="1" allowOverlap="1" wp14:anchorId="116C9E72">
            <wp:simplePos x="0" y="0"/>
            <wp:positionH relativeFrom="column">
              <wp:posOffset>4963160</wp:posOffset>
            </wp:positionH>
            <wp:positionV relativeFrom="paragraph">
              <wp:posOffset>318135</wp:posOffset>
            </wp:positionV>
            <wp:extent cx="986790" cy="1028700"/>
            <wp:effectExtent l="0" t="0" r="0" b="0"/>
            <wp:wrapTight wrapText="bothSides">
              <wp:wrapPolygon edited="0">
                <wp:start x="0" y="0"/>
                <wp:lineTo x="0" y="21200"/>
                <wp:lineTo x="21266" y="21200"/>
                <wp:lineTo x="21266" y="0"/>
                <wp:lineTo x="0" y="0"/>
              </wp:wrapPolygon>
            </wp:wrapTight>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86790" cy="1028700"/>
                    </a:xfrm>
                    <a:prstGeom prst="rect">
                      <a:avLst/>
                    </a:prstGeom>
                  </pic:spPr>
                </pic:pic>
              </a:graphicData>
            </a:graphic>
            <wp14:sizeRelH relativeFrom="margin">
              <wp14:pctWidth>0</wp14:pctWidth>
            </wp14:sizeRelH>
            <wp14:sizeRelV relativeFrom="margin">
              <wp14:pctHeight>0</wp14:pctHeight>
            </wp14:sizeRelV>
          </wp:anchor>
        </w:drawing>
      </w:r>
      <w:r w:rsidRPr="00FB6108">
        <w:rPr>
          <w:rFonts w:ascii="宋体" w:hAnsi="宋体" w:cs="宋体" w:hint="eastAsia"/>
          <w:b/>
          <w:bCs/>
          <w:sz w:val="24"/>
        </w:rPr>
        <w:t>1.</w:t>
      </w:r>
      <w:r>
        <w:rPr>
          <w:rFonts w:ascii="宋体" w:hAnsi="宋体" w:cs="宋体"/>
          <w:sz w:val="24"/>
        </w:rPr>
        <w:t>坐标图像具有直观、形象、简明的特点，用坐标图像来分析物理问题在一定程度上能达到化繁为简的目的</w:t>
      </w:r>
      <w:r>
        <w:rPr>
          <w:sz w:val="24"/>
        </w:rPr>
        <w:t>.</w:t>
      </w:r>
      <w:r>
        <w:rPr>
          <w:rFonts w:ascii="宋体" w:hAnsi="宋体" w:cs="宋体"/>
          <w:sz w:val="24"/>
        </w:rPr>
        <w:t>正比例函数关系图像（如图所示）是物理学中常见的坐标图像之一，请你仿照示例写出正比例函数关系图像可以表示哪些物理量之间的关系及图线倾斜程度表示的含义（不得与示例重复）</w:t>
      </w:r>
      <w:r>
        <w:rPr>
          <w:sz w:val="24"/>
        </w:rPr>
        <w:t>.</w:t>
      </w:r>
    </w:p>
    <w:p w:rsidR="00FB6108" w:rsidRPr="00FB6108" w:rsidRDefault="00FB6108" w:rsidP="00FB6108">
      <w:pPr>
        <w:spacing w:line="360" w:lineRule="auto"/>
        <w:rPr>
          <w:rFonts w:ascii="宋体" w:hAnsi="宋体" w:cs="宋体"/>
          <w:sz w:val="24"/>
        </w:rPr>
      </w:pPr>
      <w:r>
        <w:rPr>
          <w:rFonts w:ascii="宋体" w:hAnsi="宋体" w:cs="宋体"/>
          <w:sz w:val="24"/>
        </w:rPr>
        <w:t>示例：物理量之间的关系：匀速直线运动中的</w:t>
      </w:r>
      <w:r>
        <w:rPr>
          <w:i/>
          <w:iCs/>
          <w:sz w:val="24"/>
        </w:rPr>
        <w:t>s</w:t>
      </w:r>
      <w:r>
        <w:rPr>
          <w:sz w:val="24"/>
        </w:rPr>
        <w:t>-</w:t>
      </w:r>
      <w:r>
        <w:rPr>
          <w:i/>
          <w:iCs/>
          <w:sz w:val="24"/>
        </w:rPr>
        <w:t>t</w:t>
      </w:r>
      <w:r>
        <w:rPr>
          <w:rFonts w:ascii="宋体" w:hAnsi="宋体" w:cs="宋体"/>
          <w:sz w:val="24"/>
        </w:rPr>
        <w:t>图像，纵坐标表示路程</w:t>
      </w:r>
      <w:r>
        <w:rPr>
          <w:i/>
          <w:iCs/>
          <w:sz w:val="24"/>
        </w:rPr>
        <w:t>s</w:t>
      </w:r>
      <w:r>
        <w:rPr>
          <w:rFonts w:ascii="宋体" w:hAnsi="宋体" w:cs="宋体"/>
          <w:sz w:val="24"/>
        </w:rPr>
        <w:t>，横坐标表示时间</w:t>
      </w:r>
      <w:r>
        <w:rPr>
          <w:i/>
          <w:iCs/>
          <w:sz w:val="24"/>
        </w:rPr>
        <w:t>t</w:t>
      </w:r>
      <w:r>
        <w:rPr>
          <w:rFonts w:ascii="宋体" w:hAnsi="宋体" w:cs="宋体"/>
          <w:sz w:val="24"/>
        </w:rPr>
        <w:t>；</w:t>
      </w:r>
    </w:p>
    <w:p w:rsidR="00FB6108" w:rsidRDefault="00FB6108" w:rsidP="00FB6108">
      <w:pPr>
        <w:spacing w:line="360" w:lineRule="auto"/>
        <w:rPr>
          <w:sz w:val="24"/>
        </w:rPr>
      </w:pPr>
      <w:r>
        <w:rPr>
          <w:rFonts w:ascii="宋体" w:hAnsi="宋体" w:cs="宋体"/>
          <w:sz w:val="24"/>
        </w:rPr>
        <w:t>图像倾斜程度的含义：表示速度大小</w:t>
      </w:r>
      <w:r>
        <w:rPr>
          <w:sz w:val="24"/>
        </w:rPr>
        <w:t>.</w:t>
      </w:r>
    </w:p>
    <w:p w:rsidR="00FB6108" w:rsidRDefault="00FB6108" w:rsidP="00FB6108">
      <w:pPr>
        <w:spacing w:line="360" w:lineRule="auto"/>
        <w:rPr>
          <w:rFonts w:ascii="宋体" w:hAnsi="宋体" w:cs="宋体"/>
          <w:sz w:val="24"/>
        </w:rPr>
      </w:pPr>
      <w:r>
        <w:rPr>
          <w:rFonts w:ascii="宋体" w:hAnsi="宋体" w:cs="宋体"/>
          <w:sz w:val="24"/>
        </w:rPr>
        <w:t>物理量之间的关系：</w:t>
      </w:r>
      <w:r w:rsidRPr="00FB6108">
        <w:rPr>
          <w:rFonts w:ascii="宋体" w:hAnsi="宋体" w:cs="宋体"/>
          <w:sz w:val="24"/>
        </w:rPr>
        <w:t>___________________________________________</w:t>
      </w:r>
      <w:r>
        <w:rPr>
          <w:rFonts w:ascii="宋体" w:hAnsi="宋体" w:cs="宋体"/>
          <w:sz w:val="24"/>
        </w:rPr>
        <w:t>；</w:t>
      </w:r>
    </w:p>
    <w:p w:rsidR="00FB6108" w:rsidRPr="00FB6108" w:rsidRDefault="00FB6108" w:rsidP="00FB6108">
      <w:pPr>
        <w:spacing w:line="360" w:lineRule="auto"/>
        <w:rPr>
          <w:rFonts w:ascii="宋体" w:hAnsi="宋体" w:cs="宋体"/>
          <w:sz w:val="24"/>
        </w:rPr>
      </w:pPr>
      <w:r>
        <w:rPr>
          <w:rFonts w:ascii="宋体" w:hAnsi="宋体" w:cs="宋体"/>
          <w:sz w:val="24"/>
        </w:rPr>
        <w:t>图像倾斜程度的含义：</w:t>
      </w:r>
      <w:r w:rsidRPr="00FB6108">
        <w:rPr>
          <w:rFonts w:ascii="宋体" w:hAnsi="宋体" w:cs="宋体"/>
          <w:sz w:val="24"/>
        </w:rPr>
        <w:t>___________________________________________.</w:t>
      </w:r>
    </w:p>
    <w:p w:rsidR="00FB6108" w:rsidRDefault="00FB6108" w:rsidP="00FB6108">
      <w:pPr>
        <w:spacing w:line="360" w:lineRule="auto"/>
      </w:pPr>
      <w:r w:rsidRPr="00FB6108">
        <w:rPr>
          <w:rFonts w:ascii="宋体" w:hAnsi="宋体" w:cs="宋体" w:hint="eastAsia"/>
          <w:b/>
          <w:bCs/>
          <w:sz w:val="24"/>
        </w:rPr>
        <w:t>2.</w:t>
      </w:r>
      <w:r w:rsidRPr="00FB6108">
        <w:rPr>
          <w:rFonts w:ascii="宋体" w:hAnsi="宋体" w:cs="宋体"/>
          <w:sz w:val="24"/>
        </w:rPr>
        <w:t xml:space="preserve"> </w:t>
      </w:r>
      <w:r>
        <w:rPr>
          <w:rFonts w:ascii="宋体" w:hAnsi="宋体" w:cs="宋体"/>
          <w:sz w:val="24"/>
        </w:rPr>
        <w:t>物理是一门自然科学，在学习过程中我们要注意物理学科的科学性与物理语言的严谨性、逻辑性</w:t>
      </w:r>
      <w:r>
        <w:rPr>
          <w:sz w:val="24"/>
        </w:rPr>
        <w:t>.</w:t>
      </w:r>
      <w:r>
        <w:rPr>
          <w:rFonts w:ascii="宋体" w:hAnsi="宋体" w:cs="宋体"/>
          <w:sz w:val="24"/>
        </w:rPr>
        <w:t>我们常会用到控制变量法，当表述不全面、不严谨时，就会出现错误</w:t>
      </w:r>
      <w:r>
        <w:rPr>
          <w:sz w:val="24"/>
        </w:rPr>
        <w:t>.</w:t>
      </w:r>
      <w:r>
        <w:rPr>
          <w:rFonts w:ascii="宋体" w:hAnsi="宋体" w:cs="宋体"/>
          <w:sz w:val="24"/>
        </w:rPr>
        <w:t>请你参照示例，列举一个错误的表述，并通过物理公式进行反驳，写出正确的表述</w:t>
      </w:r>
      <w:r>
        <w:rPr>
          <w:sz w:val="24"/>
        </w:rPr>
        <w:t>.</w:t>
      </w:r>
    </w:p>
    <w:p w:rsidR="00FB6108" w:rsidRDefault="00FB6108" w:rsidP="00FB6108">
      <w:pPr>
        <w:spacing w:line="360" w:lineRule="auto"/>
      </w:pPr>
      <w:r>
        <w:rPr>
          <w:rFonts w:ascii="宋体" w:hAnsi="宋体" w:cs="宋体"/>
          <w:sz w:val="24"/>
        </w:rPr>
        <w:t>【示例】错误表述：压力越大，压强越大</w:t>
      </w:r>
      <w:r>
        <w:rPr>
          <w:sz w:val="24"/>
        </w:rPr>
        <w:t>.</w:t>
      </w:r>
    </w:p>
    <w:p w:rsidR="00FB6108" w:rsidRDefault="00FB6108" w:rsidP="00FB6108">
      <w:pPr>
        <w:spacing w:line="360" w:lineRule="auto"/>
      </w:pPr>
      <w:r>
        <w:rPr>
          <w:rFonts w:ascii="宋体" w:hAnsi="宋体" w:cs="宋体"/>
          <w:sz w:val="24"/>
        </w:rPr>
        <w:t>反驳的原因及正确表述：</w:t>
      </w:r>
      <w:r>
        <w:rPr>
          <w:i/>
          <w:iCs/>
          <w:sz w:val="24"/>
        </w:rPr>
        <w:t>p</w:t>
      </w:r>
      <w:r>
        <w:rPr>
          <w:sz w:val="24"/>
        </w:rPr>
        <w:t>=</w:t>
      </w:r>
      <w:r>
        <w:rPr>
          <w:rFonts w:eastAsia="Times New Roman"/>
          <w:sz w:val="24"/>
        </w:rPr>
        <w:t xml:space="preserve">   </w:t>
      </w:r>
      <m:oMath>
        <m:f>
          <m:fPr>
            <m:ctrlPr>
              <w:rPr>
                <w:rFonts w:ascii="Cambria Math" w:hAnsi="Cambria Math"/>
              </w:rPr>
            </m:ctrlPr>
          </m:fPr>
          <m:num>
            <m:r>
              <w:rPr>
                <w:rFonts w:ascii="Cambria Math" w:eastAsia="Cambria Math" w:hAnsi="Cambria Math" w:cs="Cambria Math"/>
              </w:rPr>
              <m:t>F</m:t>
            </m:r>
          </m:num>
          <m:den>
            <m:r>
              <w:rPr>
                <w:rFonts w:ascii="Cambria Math" w:eastAsia="Cambria Math" w:hAnsi="Cambria Math" w:cs="Cambria Math"/>
              </w:rPr>
              <m:t>S</m:t>
            </m:r>
          </m:den>
        </m:f>
      </m:oMath>
      <w:r>
        <w:rPr>
          <w:rFonts w:ascii="宋体" w:hAnsi="宋体" w:cs="宋体"/>
          <w:sz w:val="24"/>
        </w:rPr>
        <w:t>；接触面积一定时，压力越大，压强越大</w:t>
      </w:r>
      <w:r>
        <w:rPr>
          <w:sz w:val="24"/>
        </w:rPr>
        <w:t>.</w:t>
      </w:r>
    </w:p>
    <w:p w:rsidR="00FB6108" w:rsidRDefault="00FB6108" w:rsidP="00FB6108">
      <w:pPr>
        <w:spacing w:line="360" w:lineRule="auto"/>
      </w:pPr>
      <w:r>
        <w:rPr>
          <w:rFonts w:ascii="宋体" w:hAnsi="宋体" w:cs="宋体"/>
          <w:sz w:val="24"/>
        </w:rPr>
        <w:t>错误表述：</w:t>
      </w:r>
      <w:r>
        <w:rPr>
          <w:sz w:val="24"/>
        </w:rPr>
        <w:t>_____________________________________________.</w:t>
      </w:r>
    </w:p>
    <w:p w:rsidR="00FB6108" w:rsidRDefault="00FB6108" w:rsidP="00FB6108">
      <w:pPr>
        <w:spacing w:line="360" w:lineRule="auto"/>
      </w:pPr>
      <w:r>
        <w:rPr>
          <w:rFonts w:ascii="宋体" w:hAnsi="宋体" w:cs="宋体"/>
          <w:sz w:val="24"/>
        </w:rPr>
        <w:lastRenderedPageBreak/>
        <w:t>反驳的原因及正确表述：</w:t>
      </w:r>
      <w:r>
        <w:rPr>
          <w:sz w:val="24"/>
        </w:rPr>
        <w:t>_____________________________________________.</w:t>
      </w:r>
    </w:p>
    <w:p w:rsidR="00FB6108" w:rsidRDefault="00FB6108" w:rsidP="00FB6108">
      <w:pPr>
        <w:spacing w:line="360" w:lineRule="auto"/>
      </w:pPr>
      <w:r w:rsidRPr="00FB6108">
        <w:rPr>
          <w:rFonts w:ascii="宋体" w:hAnsi="宋体" w:cs="宋体" w:hint="eastAsia"/>
          <w:b/>
          <w:bCs/>
          <w:sz w:val="24"/>
        </w:rPr>
        <w:t>3.</w:t>
      </w:r>
      <w:r w:rsidRPr="00FB6108">
        <w:rPr>
          <w:sz w:val="24"/>
        </w:rPr>
        <w:t xml:space="preserve"> </w:t>
      </w:r>
      <w:r>
        <w:rPr>
          <w:sz w:val="24"/>
        </w:rPr>
        <w:t>“</w:t>
      </w:r>
      <w:r>
        <w:rPr>
          <w:rFonts w:ascii="宋体" w:hAnsi="宋体" w:cs="宋体"/>
          <w:sz w:val="24"/>
        </w:rPr>
        <w:t>位置</w:t>
      </w:r>
      <w:r>
        <w:rPr>
          <w:sz w:val="24"/>
        </w:rPr>
        <w:t>”</w:t>
      </w:r>
      <w:r>
        <w:rPr>
          <w:rFonts w:ascii="宋体" w:hAnsi="宋体" w:cs="宋体"/>
          <w:sz w:val="24"/>
        </w:rPr>
        <w:t>一词在汉语词典中</w:t>
      </w:r>
      <w:r>
        <w:rPr>
          <w:sz w:val="24"/>
        </w:rPr>
        <w:t>,</w:t>
      </w:r>
      <w:r>
        <w:rPr>
          <w:rFonts w:ascii="宋体" w:hAnsi="宋体" w:cs="宋体"/>
          <w:sz w:val="24"/>
        </w:rPr>
        <w:t>其中一个意思是指空间分布</w:t>
      </w:r>
      <w:r>
        <w:rPr>
          <w:sz w:val="24"/>
        </w:rPr>
        <w:t>,</w:t>
      </w:r>
      <w:r>
        <w:rPr>
          <w:rFonts w:ascii="宋体" w:hAnsi="宋体" w:cs="宋体"/>
          <w:sz w:val="24"/>
        </w:rPr>
        <w:t>所在或所占的地方</w:t>
      </w:r>
      <w:r>
        <w:rPr>
          <w:sz w:val="24"/>
        </w:rPr>
        <w:t>,</w:t>
      </w:r>
      <w:r>
        <w:rPr>
          <w:rFonts w:ascii="宋体" w:hAnsi="宋体" w:cs="宋体"/>
          <w:sz w:val="24"/>
        </w:rPr>
        <w:t>所处的方位．在物理学中有很多与位置有关的物理知识</w:t>
      </w:r>
      <w:r>
        <w:rPr>
          <w:sz w:val="24"/>
        </w:rPr>
        <w:t>,</w:t>
      </w:r>
      <w:r>
        <w:rPr>
          <w:rFonts w:ascii="宋体" w:hAnsi="宋体" w:cs="宋体"/>
          <w:sz w:val="24"/>
        </w:rPr>
        <w:t>位置不同会带来很多不同的效果．</w:t>
      </w:r>
    </w:p>
    <w:p w:rsidR="00FB6108" w:rsidRDefault="00FB6108" w:rsidP="00FB6108">
      <w:pPr>
        <w:spacing w:line="360" w:lineRule="auto"/>
      </w:pPr>
      <w:r>
        <w:rPr>
          <w:rFonts w:ascii="宋体" w:hAnsi="宋体" w:cs="宋体"/>
          <w:sz w:val="24"/>
        </w:rPr>
        <w:t>示例</w:t>
      </w:r>
      <w:r>
        <w:rPr>
          <w:sz w:val="24"/>
        </w:rPr>
        <w:t>1</w:t>
      </w:r>
      <w:r>
        <w:rPr>
          <w:rFonts w:ascii="宋体" w:hAnsi="宋体" w:cs="宋体"/>
          <w:sz w:val="24"/>
        </w:rPr>
        <w:t>：物体在同一液体的不同位置所受的液体压强不同；</w:t>
      </w:r>
    </w:p>
    <w:p w:rsidR="00FB6108" w:rsidRDefault="00FB6108" w:rsidP="00FB6108">
      <w:pPr>
        <w:spacing w:line="360" w:lineRule="auto"/>
      </w:pPr>
      <w:r>
        <w:rPr>
          <w:rFonts w:ascii="宋体" w:hAnsi="宋体" w:cs="宋体"/>
          <w:sz w:val="24"/>
        </w:rPr>
        <w:t>示例</w:t>
      </w:r>
      <w:r>
        <w:rPr>
          <w:sz w:val="24"/>
        </w:rPr>
        <w:t>2</w:t>
      </w:r>
      <w:r>
        <w:rPr>
          <w:rFonts w:ascii="宋体" w:hAnsi="宋体" w:cs="宋体"/>
          <w:sz w:val="24"/>
        </w:rPr>
        <w:t>：物体在不同高度的位置气压不同；</w:t>
      </w:r>
    </w:p>
    <w:p w:rsidR="00FB6108" w:rsidRDefault="00FB6108" w:rsidP="00FB6108">
      <w:pPr>
        <w:spacing w:line="360" w:lineRule="auto"/>
      </w:pPr>
      <w:r>
        <w:rPr>
          <w:rFonts w:ascii="宋体" w:hAnsi="宋体" w:cs="宋体"/>
          <w:sz w:val="24"/>
        </w:rPr>
        <w:t>仿写</w:t>
      </w:r>
      <w:r>
        <w:rPr>
          <w:sz w:val="24"/>
        </w:rPr>
        <w:t>1</w:t>
      </w:r>
      <w:r>
        <w:rPr>
          <w:rFonts w:ascii="宋体" w:hAnsi="宋体" w:cs="宋体"/>
          <w:sz w:val="24"/>
        </w:rPr>
        <w:t>：</w:t>
      </w:r>
      <w:r>
        <w:rPr>
          <w:sz w:val="24"/>
        </w:rPr>
        <w:t>________________________________________</w:t>
      </w:r>
      <w:r>
        <w:rPr>
          <w:rFonts w:ascii="宋体" w:hAnsi="宋体" w:cs="宋体"/>
          <w:sz w:val="24"/>
        </w:rPr>
        <w:t>；</w:t>
      </w:r>
    </w:p>
    <w:p w:rsidR="00FB6108" w:rsidRDefault="00FB6108" w:rsidP="00FB6108">
      <w:pPr>
        <w:spacing w:line="360" w:lineRule="auto"/>
      </w:pPr>
      <w:r>
        <w:rPr>
          <w:rFonts w:ascii="宋体" w:hAnsi="宋体" w:cs="宋体"/>
          <w:sz w:val="24"/>
        </w:rPr>
        <w:t>仿写</w:t>
      </w:r>
      <w:r>
        <w:rPr>
          <w:sz w:val="24"/>
        </w:rPr>
        <w:t>2</w:t>
      </w:r>
      <w:r>
        <w:rPr>
          <w:rFonts w:ascii="宋体" w:hAnsi="宋体" w:cs="宋体"/>
          <w:sz w:val="24"/>
        </w:rPr>
        <w:t>：</w:t>
      </w:r>
      <w:r>
        <w:rPr>
          <w:sz w:val="24"/>
        </w:rPr>
        <w:t>________________________________________</w:t>
      </w:r>
      <w:r>
        <w:rPr>
          <w:rFonts w:ascii="宋体" w:hAnsi="宋体" w:cs="宋体"/>
          <w:sz w:val="24"/>
        </w:rPr>
        <w:t>．</w:t>
      </w:r>
    </w:p>
    <w:p w:rsidR="00F47BD0" w:rsidRPr="00F47BD0" w:rsidRDefault="00830940" w:rsidP="00F47BD0">
      <w:pPr>
        <w:spacing w:line="360" w:lineRule="auto"/>
        <w:rPr>
          <w:rFonts w:ascii="宋体" w:hAnsi="宋体" w:cs="宋体"/>
          <w:sz w:val="24"/>
        </w:rPr>
      </w:pPr>
      <w:r>
        <w:rPr>
          <w:noProof/>
        </w:rPr>
        <w:drawing>
          <wp:anchor distT="0" distB="0" distL="114300" distR="114300" simplePos="0" relativeHeight="251685888" behindDoc="0" locked="0" layoutInCell="1" allowOverlap="1" wp14:anchorId="59238B9E">
            <wp:simplePos x="0" y="0"/>
            <wp:positionH relativeFrom="column">
              <wp:posOffset>3797935</wp:posOffset>
            </wp:positionH>
            <wp:positionV relativeFrom="paragraph">
              <wp:posOffset>53340</wp:posOffset>
            </wp:positionV>
            <wp:extent cx="2514600" cy="1038225"/>
            <wp:effectExtent l="0" t="0" r="0" b="0"/>
            <wp:wrapSquare wrapText="bothSides"/>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514600" cy="1038225"/>
                    </a:xfrm>
                    <a:prstGeom prst="rect">
                      <a:avLst/>
                    </a:prstGeom>
                    <a:ln>
                      <a:noFill/>
                    </a:ln>
                  </pic:spPr>
                </pic:pic>
              </a:graphicData>
            </a:graphic>
          </wp:anchor>
        </w:drawing>
      </w:r>
      <w:r w:rsidR="00F47BD0">
        <w:rPr>
          <w:rFonts w:ascii="宋体" w:hAnsi="宋体" w:cs="宋体" w:hint="eastAsia"/>
          <w:b/>
          <w:bCs/>
          <w:sz w:val="24"/>
        </w:rPr>
        <w:t>4</w:t>
      </w:r>
      <w:r w:rsidR="00F47BD0" w:rsidRPr="00FB6108">
        <w:rPr>
          <w:rFonts w:ascii="宋体" w:hAnsi="宋体" w:cs="宋体" w:hint="eastAsia"/>
          <w:b/>
          <w:bCs/>
          <w:sz w:val="24"/>
        </w:rPr>
        <w:t>.</w:t>
      </w:r>
      <w:r w:rsidR="00FB6108" w:rsidRPr="00F47BD0">
        <w:rPr>
          <w:rFonts w:ascii="宋体" w:hAnsi="宋体" w:cs="宋体"/>
          <w:sz w:val="24"/>
        </w:rPr>
        <w:t>如图所示，小明透过放大镜看自己的指纹，看到的是正立放大的像；看远方物体时，看到的是倒立、缩小的像．根据上述现象，你能提出的问题是</w:t>
      </w:r>
      <w:r w:rsidR="00FB6108" w:rsidRPr="00F47BD0">
        <w:rPr>
          <w:sz w:val="24"/>
        </w:rPr>
        <w:t>__________________</w:t>
      </w:r>
      <w:r w:rsidR="00687512" w:rsidRPr="00F47BD0">
        <w:rPr>
          <w:sz w:val="24"/>
        </w:rPr>
        <w:t>___________________</w:t>
      </w:r>
      <w:r w:rsidR="00FB6108" w:rsidRPr="00F47BD0">
        <w:rPr>
          <w:sz w:val="24"/>
        </w:rPr>
        <w:t>__________</w:t>
      </w:r>
      <w:r w:rsidR="00FB6108" w:rsidRPr="00F47BD0">
        <w:rPr>
          <w:rFonts w:ascii="宋体" w:hAnsi="宋体" w:cs="宋体"/>
          <w:sz w:val="24"/>
        </w:rPr>
        <w:t>？针对这一问题，你提出的合理猜想是</w:t>
      </w:r>
    </w:p>
    <w:p w:rsidR="000F5C20" w:rsidRDefault="00FB6108" w:rsidP="00830940">
      <w:pPr>
        <w:spacing w:line="360" w:lineRule="auto"/>
        <w:rPr>
          <w:rFonts w:eastAsia="Times New Roman"/>
          <w:sz w:val="24"/>
        </w:rPr>
      </w:pPr>
      <w:r w:rsidRPr="00830940">
        <w:rPr>
          <w:sz w:val="24"/>
        </w:rPr>
        <w:t>________________________________________________________________________</w:t>
      </w:r>
      <w:r w:rsidRPr="00830940">
        <w:rPr>
          <w:rFonts w:ascii="宋体" w:hAnsi="宋体" w:cs="宋体"/>
          <w:sz w:val="24"/>
        </w:rPr>
        <w:t>．</w:t>
      </w:r>
      <w:r w:rsidRPr="00830940">
        <w:rPr>
          <w:rFonts w:eastAsia="Times New Roman"/>
          <w:sz w:val="24"/>
        </w:rPr>
        <w:t> </w:t>
      </w:r>
    </w:p>
    <w:p w:rsidR="00C4657E" w:rsidRDefault="00C4657E" w:rsidP="00830940">
      <w:pPr>
        <w:spacing w:line="360" w:lineRule="auto"/>
        <w:rPr>
          <w:rFonts w:eastAsia="Times New Roman"/>
          <w:sz w:val="24"/>
        </w:rPr>
      </w:pPr>
    </w:p>
    <w:p w:rsidR="00C4657E" w:rsidRDefault="00C4657E" w:rsidP="00830940">
      <w:pPr>
        <w:spacing w:line="360" w:lineRule="auto"/>
        <w:rPr>
          <w:rFonts w:eastAsia="Times New Roman"/>
          <w:sz w:val="24"/>
        </w:rPr>
      </w:pPr>
    </w:p>
    <w:p w:rsidR="00C4657E" w:rsidRDefault="00C4657E" w:rsidP="00830940">
      <w:pPr>
        <w:spacing w:line="360" w:lineRule="auto"/>
        <w:rPr>
          <w:rFonts w:eastAsia="Times New Roman"/>
          <w:sz w:val="24"/>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p>
    <w:p w:rsidR="00C4657E" w:rsidRDefault="00C4657E" w:rsidP="00C4657E">
      <w:pPr>
        <w:spacing w:line="360" w:lineRule="auto"/>
        <w:jc w:val="center"/>
        <w:rPr>
          <w:rFonts w:ascii="Arial Black" w:hAnsi="Arial Black"/>
          <w:b/>
          <w:bCs/>
          <w:sz w:val="32"/>
          <w:szCs w:val="32"/>
        </w:rPr>
      </w:pPr>
      <w:r w:rsidRPr="00C4657E">
        <w:rPr>
          <w:rFonts w:ascii="Arial Black" w:hAnsi="Arial Black" w:hint="eastAsia"/>
          <w:b/>
          <w:bCs/>
          <w:sz w:val="32"/>
          <w:szCs w:val="32"/>
        </w:rPr>
        <w:lastRenderedPageBreak/>
        <w:t>九年级物理每日一练之开放推理题</w:t>
      </w:r>
    </w:p>
    <w:p w:rsidR="00C4657E" w:rsidRPr="00C4657E" w:rsidRDefault="00C4657E" w:rsidP="00C4657E">
      <w:pPr>
        <w:spacing w:line="360" w:lineRule="auto"/>
        <w:jc w:val="center"/>
        <w:rPr>
          <w:rFonts w:ascii="Arial Black" w:hAnsi="Arial Black"/>
          <w:b/>
          <w:bCs/>
          <w:sz w:val="32"/>
          <w:szCs w:val="32"/>
        </w:rPr>
      </w:pPr>
      <w:r w:rsidRPr="00C4657E">
        <w:rPr>
          <w:rFonts w:ascii="Arial Black" w:hAnsi="Arial Black" w:hint="eastAsia"/>
          <w:b/>
          <w:bCs/>
          <w:sz w:val="32"/>
          <w:szCs w:val="32"/>
        </w:rPr>
        <w:t>答</w:t>
      </w:r>
      <w:r>
        <w:rPr>
          <w:rFonts w:ascii="Arial Black" w:hAnsi="Arial Black" w:hint="eastAsia"/>
          <w:b/>
          <w:bCs/>
          <w:sz w:val="32"/>
          <w:szCs w:val="32"/>
        </w:rPr>
        <w:t xml:space="preserve"> </w:t>
      </w:r>
      <w:r>
        <w:rPr>
          <w:rFonts w:ascii="Arial Black" w:hAnsi="Arial Black"/>
          <w:b/>
          <w:bCs/>
          <w:sz w:val="32"/>
          <w:szCs w:val="32"/>
        </w:rPr>
        <w:t xml:space="preserve"> </w:t>
      </w:r>
      <w:r w:rsidRPr="00C4657E">
        <w:rPr>
          <w:rFonts w:ascii="Arial Black" w:hAnsi="Arial Black" w:hint="eastAsia"/>
          <w:b/>
          <w:bCs/>
          <w:sz w:val="32"/>
          <w:szCs w:val="32"/>
        </w:rPr>
        <w:t>案</w:t>
      </w:r>
    </w:p>
    <w:p w:rsidR="00C4657E" w:rsidRDefault="00C4657E" w:rsidP="00C4657E">
      <w:pPr>
        <w:spacing w:line="360" w:lineRule="auto"/>
        <w:jc w:val="left"/>
        <w:rPr>
          <w:rFonts w:ascii="Arial Black" w:hAnsi="Arial Black"/>
          <w:b/>
          <w:bCs/>
          <w:sz w:val="28"/>
          <w:szCs w:val="28"/>
        </w:rPr>
      </w:pPr>
      <w:bookmarkStart w:id="9" w:name="OLE_LINK11"/>
      <w:r>
        <w:rPr>
          <w:rFonts w:ascii="Arial Black" w:hAnsi="Arial Black" w:hint="eastAsia"/>
          <w:b/>
          <w:bCs/>
          <w:sz w:val="28"/>
          <w:szCs w:val="28"/>
        </w:rPr>
        <w:t>开放推理题（</w:t>
      </w:r>
      <w:r>
        <w:rPr>
          <w:rFonts w:ascii="Arial Black" w:hAnsi="Arial Black"/>
          <w:b/>
          <w:bCs/>
          <w:sz w:val="28"/>
          <w:szCs w:val="28"/>
        </w:rPr>
        <w:t>1</w:t>
      </w:r>
      <w:r>
        <w:rPr>
          <w:rFonts w:ascii="Arial Black" w:hAnsi="Arial Black" w:hint="eastAsia"/>
          <w:b/>
          <w:bCs/>
          <w:sz w:val="28"/>
          <w:szCs w:val="28"/>
        </w:rPr>
        <w:t>）</w:t>
      </w:r>
      <w:r>
        <w:rPr>
          <w:rFonts w:ascii="Arial Black" w:hAnsi="Arial Black" w:hint="eastAsia"/>
          <w:b/>
          <w:bCs/>
          <w:sz w:val="28"/>
          <w:szCs w:val="28"/>
        </w:rPr>
        <w:t>答案</w:t>
      </w:r>
    </w:p>
    <w:bookmarkEnd w:id="9"/>
    <w:p w:rsidR="00C4657E" w:rsidRPr="00C4657E" w:rsidRDefault="00C4657E" w:rsidP="00C4657E">
      <w:pPr>
        <w:contextualSpacing/>
        <w:rPr>
          <w:rFonts w:ascii="宋体" w:hAnsi="宋体" w:hint="eastAsia"/>
          <w:sz w:val="28"/>
          <w:szCs w:val="28"/>
        </w:rPr>
      </w:pPr>
      <w:r>
        <w:rPr>
          <w:rFonts w:ascii="宋体" w:hAnsi="宋体"/>
          <w:sz w:val="28"/>
          <w:szCs w:val="28"/>
        </w:rPr>
        <w:t>（</w:t>
      </w:r>
      <w:r>
        <w:rPr>
          <w:rFonts w:ascii="宋体" w:hAnsi="宋体" w:hint="eastAsia"/>
          <w:sz w:val="28"/>
          <w:szCs w:val="28"/>
        </w:rPr>
        <w:t>1</w:t>
      </w:r>
      <w:r>
        <w:rPr>
          <w:rFonts w:ascii="宋体" w:hAnsi="宋体"/>
          <w:sz w:val="28"/>
          <w:szCs w:val="28"/>
        </w:rPr>
        <w:t>）</w:t>
      </w:r>
      <w:r w:rsidRPr="00C4657E">
        <w:rPr>
          <w:rFonts w:ascii="宋体" w:hAnsi="宋体" w:hint="eastAsia"/>
          <w:sz w:val="28"/>
          <w:szCs w:val="28"/>
        </w:rPr>
        <w:t xml:space="preserve">小  </w:t>
      </w:r>
      <w:r w:rsidRPr="00C4657E">
        <w:rPr>
          <w:rFonts w:ascii="宋体" w:hAnsi="宋体" w:hint="eastAsia"/>
          <w:i/>
          <w:iCs/>
          <w:sz w:val="28"/>
          <w:szCs w:val="28"/>
        </w:rPr>
        <w:t>A</w:t>
      </w:r>
      <w:r w:rsidRPr="00C4657E">
        <w:rPr>
          <w:rFonts w:ascii="宋体" w:hAnsi="宋体" w:hint="eastAsia"/>
          <w:sz w:val="28"/>
          <w:szCs w:val="28"/>
        </w:rPr>
        <w:t>  抽油烟机(或排气扇等，合理即可)</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2</w:t>
      </w:r>
      <w:r w:rsidRPr="00C4657E">
        <w:rPr>
          <w:rFonts w:ascii="宋体" w:hAnsi="宋体"/>
          <w:sz w:val="28"/>
          <w:szCs w:val="28"/>
        </w:rPr>
        <w:t>）</w:t>
      </w:r>
      <w:r w:rsidRPr="00C4657E">
        <w:rPr>
          <w:rFonts w:ascii="宋体" w:hAnsi="宋体" w:hint="eastAsia"/>
          <w:sz w:val="28"/>
          <w:szCs w:val="28"/>
        </w:rPr>
        <w:t>摩擦;在竖直方向上只有</w:t>
      </w:r>
      <w:proofErr w:type="gramStart"/>
      <w:r w:rsidRPr="00C4657E">
        <w:rPr>
          <w:rFonts w:ascii="宋体" w:hAnsi="宋体" w:hint="eastAsia"/>
          <w:sz w:val="28"/>
          <w:szCs w:val="28"/>
        </w:rPr>
        <w:t>墙面对爬墙车</w:t>
      </w:r>
      <w:proofErr w:type="gramEnd"/>
      <w:r w:rsidRPr="00C4657E">
        <w:rPr>
          <w:rFonts w:ascii="宋体" w:hAnsi="宋体" w:hint="eastAsia"/>
          <w:sz w:val="28"/>
          <w:szCs w:val="28"/>
        </w:rPr>
        <w:t>的摩擦力与其重力平衡</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3</w:t>
      </w:r>
      <w:r w:rsidRPr="00C4657E">
        <w:rPr>
          <w:rFonts w:ascii="宋体" w:hAnsi="宋体"/>
          <w:sz w:val="28"/>
          <w:szCs w:val="28"/>
        </w:rPr>
        <w:t>）</w:t>
      </w:r>
      <w:r w:rsidRPr="00C4657E">
        <w:rPr>
          <w:rFonts w:ascii="宋体" w:hAnsi="宋体" w:hint="eastAsia"/>
          <w:sz w:val="28"/>
          <w:szCs w:val="28"/>
        </w:rPr>
        <w:t>篮球为什么会被篮板弹回;篮板对篮球有力的作用，改变了篮球的运动状态(合理均可)</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4</w:t>
      </w:r>
      <w:r w:rsidRPr="00C4657E">
        <w:rPr>
          <w:rFonts w:ascii="宋体" w:hAnsi="宋体"/>
          <w:sz w:val="28"/>
          <w:szCs w:val="28"/>
        </w:rPr>
        <w:t>）</w:t>
      </w:r>
      <w:r w:rsidRPr="00C4657E">
        <w:rPr>
          <w:rFonts w:ascii="宋体" w:hAnsi="宋体" w:hint="eastAsia"/>
          <w:sz w:val="28"/>
          <w:szCs w:val="28"/>
        </w:rPr>
        <w:t>现象：夜间行驶时，司机会关闭车内的灯</w:t>
      </w:r>
    </w:p>
    <w:p w:rsidR="00C4657E" w:rsidRDefault="00C4657E" w:rsidP="00C4657E">
      <w:pPr>
        <w:pStyle w:val="a9"/>
        <w:ind w:left="360" w:firstLineChars="0" w:firstLine="0"/>
        <w:rPr>
          <w:rFonts w:ascii="宋体" w:hAnsi="宋体" w:hint="eastAsia"/>
          <w:sz w:val="28"/>
          <w:szCs w:val="28"/>
        </w:rPr>
      </w:pPr>
      <w:r>
        <w:rPr>
          <w:rFonts w:ascii="宋体" w:hAnsi="宋体" w:hint="eastAsia"/>
          <w:sz w:val="28"/>
          <w:szCs w:val="28"/>
        </w:rPr>
        <w:t>解释：汽车夜间行驶时，车外较暗，若驾驶室开灯，车前的挡风玻璃相当于平面镜，会使车内物体的像特别清晰，妨碍司机的视线，使司机看不清车前较暗的路况，容易发生交通事故(或现象：汽车驾驶室外面的观后镜是一个凸面镜</w:t>
      </w:r>
    </w:p>
    <w:p w:rsidR="00C4657E" w:rsidRDefault="00C4657E" w:rsidP="00C4657E">
      <w:pPr>
        <w:pStyle w:val="a9"/>
        <w:ind w:left="360" w:firstLineChars="0" w:firstLine="0"/>
        <w:rPr>
          <w:rFonts w:ascii="宋体" w:hAnsi="宋体" w:hint="eastAsia"/>
          <w:sz w:val="28"/>
          <w:szCs w:val="28"/>
        </w:rPr>
      </w:pPr>
      <w:r>
        <w:rPr>
          <w:rFonts w:ascii="宋体" w:hAnsi="宋体" w:hint="eastAsia"/>
          <w:sz w:val="28"/>
          <w:szCs w:val="28"/>
        </w:rPr>
        <w:t>解释：利用凸面镜对光线的发散作用使观察范围更大，而保证行车安全)</w:t>
      </w:r>
    </w:p>
    <w:p w:rsidR="00C4657E" w:rsidRDefault="00C4657E" w:rsidP="00C4657E">
      <w:pPr>
        <w:spacing w:line="360" w:lineRule="auto"/>
        <w:jc w:val="left"/>
        <w:rPr>
          <w:rFonts w:ascii="Arial Black" w:hAnsi="Arial Black"/>
          <w:b/>
          <w:bCs/>
          <w:sz w:val="28"/>
          <w:szCs w:val="28"/>
        </w:rPr>
      </w:pPr>
    </w:p>
    <w:p w:rsidR="00C4657E" w:rsidRDefault="00C4657E" w:rsidP="00C4657E">
      <w:pPr>
        <w:spacing w:line="360" w:lineRule="auto"/>
        <w:jc w:val="left"/>
        <w:rPr>
          <w:rFonts w:ascii="Arial Black" w:hAnsi="Arial Black"/>
          <w:b/>
          <w:bCs/>
          <w:sz w:val="28"/>
          <w:szCs w:val="28"/>
        </w:rPr>
      </w:pPr>
      <w:r>
        <w:rPr>
          <w:rFonts w:ascii="Arial Black" w:hAnsi="Arial Black" w:hint="eastAsia"/>
          <w:b/>
          <w:bCs/>
          <w:sz w:val="28"/>
          <w:szCs w:val="28"/>
        </w:rPr>
        <w:t>开放推理题（</w:t>
      </w:r>
      <w:r>
        <w:rPr>
          <w:rFonts w:ascii="Arial Black" w:hAnsi="Arial Black"/>
          <w:b/>
          <w:bCs/>
          <w:sz w:val="28"/>
          <w:szCs w:val="28"/>
        </w:rPr>
        <w:t>2</w:t>
      </w:r>
      <w:r>
        <w:rPr>
          <w:rFonts w:ascii="Arial Black" w:hAnsi="Arial Black" w:hint="eastAsia"/>
          <w:b/>
          <w:bCs/>
          <w:sz w:val="28"/>
          <w:szCs w:val="28"/>
        </w:rPr>
        <w:t>）答案</w:t>
      </w:r>
    </w:p>
    <w:p w:rsidR="00C4657E" w:rsidRDefault="00C4657E" w:rsidP="00C4657E">
      <w:pPr>
        <w:pStyle w:val="a9"/>
        <w:ind w:left="360" w:firstLineChars="0" w:firstLine="0"/>
        <w:contextualSpacing/>
        <w:rPr>
          <w:rFonts w:ascii="宋体" w:hAnsi="宋体" w:hint="eastAsia"/>
          <w:sz w:val="28"/>
          <w:szCs w:val="28"/>
        </w:rPr>
      </w:pPr>
      <w:r>
        <w:rPr>
          <w:rFonts w:ascii="宋体" w:hAnsi="宋体"/>
          <w:sz w:val="28"/>
          <w:szCs w:val="28"/>
        </w:rPr>
        <w:t>（</w:t>
      </w:r>
      <w:r>
        <w:rPr>
          <w:rFonts w:ascii="宋体" w:hAnsi="宋体" w:hint="eastAsia"/>
          <w:sz w:val="28"/>
          <w:szCs w:val="28"/>
        </w:rPr>
        <w:t>1</w:t>
      </w:r>
      <w:r>
        <w:rPr>
          <w:rFonts w:ascii="宋体" w:hAnsi="宋体"/>
          <w:sz w:val="28"/>
          <w:szCs w:val="28"/>
        </w:rPr>
        <w:t>）</w:t>
      </w:r>
      <w:r>
        <w:rPr>
          <w:rFonts w:ascii="宋体" w:hAnsi="宋体" w:hint="eastAsia"/>
          <w:sz w:val="28"/>
          <w:szCs w:val="28"/>
        </w:rPr>
        <w:t>小明;如果水平面光滑且不计阻力，根据机械能守恒，AO=0B。(小聪;水平面和空气阻力会消耗机械能，根据能量守恒，AO&gt;OB。)</w:t>
      </w:r>
    </w:p>
    <w:p w:rsidR="00C4657E" w:rsidRDefault="00C4657E" w:rsidP="00C4657E">
      <w:pPr>
        <w:pStyle w:val="a9"/>
        <w:ind w:left="360" w:firstLineChars="0" w:firstLine="0"/>
        <w:contextualSpacing/>
        <w:rPr>
          <w:rFonts w:ascii="宋体" w:hAnsi="宋体" w:hint="eastAsia"/>
          <w:sz w:val="28"/>
          <w:szCs w:val="28"/>
        </w:rPr>
      </w:pPr>
      <w:r>
        <w:rPr>
          <w:rFonts w:ascii="宋体" w:hAnsi="宋体"/>
          <w:sz w:val="28"/>
          <w:szCs w:val="28"/>
        </w:rPr>
        <w:t>（</w:t>
      </w:r>
      <w:r>
        <w:rPr>
          <w:rFonts w:ascii="宋体" w:hAnsi="宋体" w:hint="eastAsia"/>
          <w:sz w:val="28"/>
          <w:szCs w:val="28"/>
        </w:rPr>
        <w:t>2</w:t>
      </w:r>
      <w:r>
        <w:rPr>
          <w:rFonts w:ascii="宋体" w:hAnsi="宋体"/>
          <w:sz w:val="28"/>
          <w:szCs w:val="28"/>
        </w:rPr>
        <w:t>）</w:t>
      </w:r>
      <w:r>
        <w:rPr>
          <w:rFonts w:ascii="宋体" w:hAnsi="宋体" w:hint="eastAsia"/>
          <w:sz w:val="28"/>
          <w:szCs w:val="28"/>
        </w:rPr>
        <w:t>杠杆     秤砣到提</w:t>
      </w:r>
      <w:proofErr w:type="gramStart"/>
      <w:r>
        <w:rPr>
          <w:rFonts w:ascii="宋体" w:hAnsi="宋体" w:hint="eastAsia"/>
          <w:sz w:val="28"/>
          <w:szCs w:val="28"/>
        </w:rPr>
        <w:t>纽</w:t>
      </w:r>
      <w:proofErr w:type="gramEnd"/>
      <w:r>
        <w:rPr>
          <w:rFonts w:ascii="宋体" w:hAnsi="宋体" w:hint="eastAsia"/>
          <w:sz w:val="28"/>
          <w:szCs w:val="28"/>
        </w:rPr>
        <w:t>的距离与货物的质量是否成正比（或秤砣到提</w:t>
      </w:r>
      <w:proofErr w:type="gramStart"/>
      <w:r>
        <w:rPr>
          <w:rFonts w:ascii="宋体" w:hAnsi="宋体" w:hint="eastAsia"/>
          <w:sz w:val="28"/>
          <w:szCs w:val="28"/>
        </w:rPr>
        <w:t>纽</w:t>
      </w:r>
      <w:proofErr w:type="gramEnd"/>
      <w:r>
        <w:rPr>
          <w:rFonts w:ascii="宋体" w:hAnsi="宋体" w:hint="eastAsia"/>
          <w:sz w:val="28"/>
          <w:szCs w:val="28"/>
        </w:rPr>
        <w:t>的距离与货物的质量是否有关）</w:t>
      </w:r>
    </w:p>
    <w:p w:rsidR="00C4657E" w:rsidRDefault="00C4657E" w:rsidP="00C4657E">
      <w:pPr>
        <w:pStyle w:val="a9"/>
        <w:ind w:left="360" w:firstLineChars="0" w:firstLine="0"/>
        <w:contextualSpacing/>
        <w:rPr>
          <w:rFonts w:ascii="宋体" w:hAnsi="宋体" w:hint="eastAsia"/>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w:t>
      </w:r>
      <w:r>
        <w:rPr>
          <w:rFonts w:ascii="宋体" w:hAnsi="宋体" w:hint="eastAsia"/>
          <w:sz w:val="28"/>
          <w:szCs w:val="28"/>
        </w:rPr>
        <w:t>电风扇　通电导体在磁场中受力的作用</w:t>
      </w:r>
    </w:p>
    <w:p w:rsidR="00C4657E" w:rsidRDefault="00C4657E" w:rsidP="00C4657E">
      <w:pPr>
        <w:pStyle w:val="a9"/>
        <w:ind w:left="360" w:firstLineChars="0" w:firstLine="0"/>
        <w:contextualSpacing/>
        <w:rPr>
          <w:rFonts w:ascii="宋体" w:hAnsi="宋体" w:hint="eastAsia"/>
          <w:sz w:val="28"/>
          <w:szCs w:val="28"/>
        </w:rPr>
      </w:pPr>
      <w:r>
        <w:rPr>
          <w:rFonts w:ascii="宋体" w:hAnsi="宋体"/>
          <w:sz w:val="28"/>
          <w:szCs w:val="28"/>
        </w:rPr>
        <w:t>（4）</w:t>
      </w:r>
      <w:r>
        <w:rPr>
          <w:rFonts w:ascii="宋体" w:hAnsi="宋体" w:hint="eastAsia"/>
          <w:sz w:val="28"/>
          <w:szCs w:val="28"/>
        </w:rPr>
        <w:t>点燃的酒精灯;化学能转化为内能和光能。(合理均可)</w:t>
      </w:r>
    </w:p>
    <w:p w:rsidR="00C4657E" w:rsidRDefault="00C4657E" w:rsidP="00C4657E">
      <w:pPr>
        <w:rPr>
          <w:rFonts w:ascii="宋体" w:hAnsi="宋体"/>
          <w:sz w:val="28"/>
          <w:szCs w:val="28"/>
        </w:rPr>
      </w:pPr>
    </w:p>
    <w:p w:rsidR="00C4657E" w:rsidRDefault="00C4657E" w:rsidP="00C4657E">
      <w:pPr>
        <w:spacing w:line="360" w:lineRule="auto"/>
        <w:jc w:val="left"/>
        <w:rPr>
          <w:rFonts w:ascii="Arial Black" w:hAnsi="Arial Black"/>
          <w:b/>
          <w:bCs/>
          <w:sz w:val="28"/>
          <w:szCs w:val="28"/>
        </w:rPr>
      </w:pPr>
      <w:bookmarkStart w:id="10" w:name="OLE_LINK12"/>
      <w:bookmarkStart w:id="11" w:name="OLE_LINK13"/>
      <w:r>
        <w:rPr>
          <w:rFonts w:ascii="Arial Black" w:hAnsi="Arial Black" w:hint="eastAsia"/>
          <w:b/>
          <w:bCs/>
          <w:sz w:val="28"/>
          <w:szCs w:val="28"/>
        </w:rPr>
        <w:lastRenderedPageBreak/>
        <w:t>开放推理题（</w:t>
      </w:r>
      <w:r>
        <w:rPr>
          <w:rFonts w:ascii="Arial Black" w:hAnsi="Arial Black"/>
          <w:b/>
          <w:bCs/>
          <w:sz w:val="28"/>
          <w:szCs w:val="28"/>
        </w:rPr>
        <w:t>3</w:t>
      </w:r>
      <w:r>
        <w:rPr>
          <w:rFonts w:ascii="Arial Black" w:hAnsi="Arial Black" w:hint="eastAsia"/>
          <w:b/>
          <w:bCs/>
          <w:sz w:val="28"/>
          <w:szCs w:val="28"/>
        </w:rPr>
        <w:t>）答案</w:t>
      </w:r>
    </w:p>
    <w:bookmarkEnd w:id="10"/>
    <w:bookmarkEnd w:id="11"/>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1</w:t>
      </w:r>
      <w:r w:rsidRPr="00C4657E">
        <w:rPr>
          <w:rFonts w:ascii="宋体" w:hAnsi="宋体"/>
          <w:sz w:val="28"/>
          <w:szCs w:val="28"/>
        </w:rPr>
        <w:t>）</w:t>
      </w:r>
      <w:r w:rsidRPr="00C4657E">
        <w:rPr>
          <w:rFonts w:ascii="宋体" w:hAnsi="宋体" w:hint="eastAsia"/>
          <w:sz w:val="28"/>
          <w:szCs w:val="28"/>
        </w:rPr>
        <w:t>相等 增大 等于</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2</w:t>
      </w:r>
      <w:r w:rsidRPr="00C4657E">
        <w:rPr>
          <w:rFonts w:ascii="宋体" w:hAnsi="宋体"/>
          <w:sz w:val="28"/>
          <w:szCs w:val="28"/>
        </w:rPr>
        <w:t>）</w:t>
      </w:r>
      <w:r w:rsidRPr="00C4657E">
        <w:rPr>
          <w:rFonts w:ascii="宋体" w:hAnsi="宋体" w:hint="eastAsia"/>
          <w:sz w:val="28"/>
          <w:szCs w:val="28"/>
        </w:rPr>
        <w:t>沿轨道</w:t>
      </w:r>
      <w:r w:rsidRPr="00C4657E">
        <w:rPr>
          <w:rFonts w:ascii="宋体" w:hAnsi="宋体" w:hint="eastAsia"/>
          <w:i/>
          <w:iCs/>
          <w:sz w:val="28"/>
          <w:szCs w:val="28"/>
        </w:rPr>
        <w:t>CD</w:t>
      </w:r>
      <w:r w:rsidRPr="00C4657E">
        <w:rPr>
          <w:rFonts w:ascii="宋体" w:hAnsi="宋体" w:hint="eastAsia"/>
          <w:sz w:val="28"/>
          <w:szCs w:val="28"/>
        </w:rPr>
        <w:t>滑向另一侧，随后返回</w:t>
      </w:r>
      <w:r w:rsidRPr="00C4657E">
        <w:rPr>
          <w:rFonts w:ascii="宋体" w:hAnsi="宋体" w:hint="eastAsia"/>
          <w:i/>
          <w:iCs/>
          <w:sz w:val="28"/>
          <w:szCs w:val="28"/>
        </w:rPr>
        <w:t>C</w:t>
      </w:r>
      <w:r w:rsidRPr="00C4657E">
        <w:rPr>
          <w:rFonts w:ascii="宋体" w:hAnsi="宋体" w:hint="eastAsia"/>
          <w:sz w:val="28"/>
          <w:szCs w:val="28"/>
        </w:rPr>
        <w:t>点，滚落到轨道</w:t>
      </w:r>
      <w:r w:rsidRPr="00C4657E">
        <w:rPr>
          <w:rFonts w:ascii="宋体" w:hAnsi="宋体" w:hint="eastAsia"/>
          <w:i/>
          <w:iCs/>
          <w:sz w:val="28"/>
          <w:szCs w:val="28"/>
        </w:rPr>
        <w:t>AB</w:t>
      </w:r>
      <w:r w:rsidRPr="00C4657E">
        <w:rPr>
          <w:rFonts w:ascii="宋体" w:hAnsi="宋体" w:hint="eastAsia"/>
          <w:sz w:val="28"/>
          <w:szCs w:val="28"/>
        </w:rPr>
        <w:t>上</w:t>
      </w:r>
      <w:r w:rsidRPr="00C4657E">
        <w:rPr>
          <w:rFonts w:ascii="宋体" w:hAnsi="宋体" w:hint="eastAsia"/>
          <w:sz w:val="28"/>
          <w:szCs w:val="28"/>
        </w:rPr>
        <w:t xml:space="preserve">   </w:t>
      </w:r>
      <w:r w:rsidRPr="00C4657E">
        <w:rPr>
          <w:rFonts w:ascii="宋体" w:hAnsi="宋体" w:hint="eastAsia"/>
          <w:i/>
          <w:iCs/>
          <w:sz w:val="28"/>
          <w:szCs w:val="28"/>
        </w:rPr>
        <w:t>CD</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3</w:t>
      </w:r>
      <w:r w:rsidRPr="00C4657E">
        <w:rPr>
          <w:rFonts w:ascii="宋体" w:hAnsi="宋体"/>
          <w:sz w:val="28"/>
          <w:szCs w:val="28"/>
        </w:rPr>
        <w:t>）</w:t>
      </w:r>
      <w:r w:rsidRPr="00C4657E">
        <w:rPr>
          <w:rFonts w:ascii="宋体" w:hAnsi="宋体" w:hint="eastAsia"/>
          <w:sz w:val="28"/>
          <w:szCs w:val="28"/>
        </w:rPr>
        <w:t>[1]鸟翅上方空气流速大压强小，下方空气流速小压强大使鸟受到向上的升力。</w:t>
      </w:r>
    </w:p>
    <w:p w:rsidR="00C4657E" w:rsidRDefault="00C4657E" w:rsidP="00C4657E">
      <w:pPr>
        <w:ind w:firstLineChars="300" w:firstLine="840"/>
        <w:rPr>
          <w:rFonts w:ascii="宋体" w:hAnsi="宋体" w:hint="eastAsia"/>
          <w:sz w:val="28"/>
          <w:szCs w:val="28"/>
        </w:rPr>
      </w:pPr>
      <w:r>
        <w:rPr>
          <w:rFonts w:ascii="宋体" w:hAnsi="宋体" w:hint="eastAsia"/>
          <w:sz w:val="28"/>
          <w:szCs w:val="28"/>
        </w:rPr>
        <w:t>[2]章鱼的脚掌上有许多“吸盘”，当挤压“吸盘”时，排出里面的空气，大气压将脚掌压在墙壁上，使章鱼在墙上爬行也不会掉下来。</w:t>
      </w:r>
    </w:p>
    <w:p w:rsidR="00C4657E" w:rsidRDefault="00C4657E" w:rsidP="00C4657E">
      <w:pPr>
        <w:rPr>
          <w:rFonts w:ascii="宋体" w:hAnsi="宋体" w:hint="eastAsia"/>
          <w:sz w:val="28"/>
          <w:szCs w:val="28"/>
        </w:rPr>
      </w:pPr>
      <w:r>
        <w:rPr>
          <w:rFonts w:ascii="宋体" w:hAnsi="宋体" w:hint="eastAsia"/>
          <w:sz w:val="28"/>
          <w:szCs w:val="28"/>
        </w:rPr>
        <w:t>（4）实验名称：探究影响滑动摩擦力大小的因素 </w:t>
      </w:r>
    </w:p>
    <w:p w:rsidR="00C4657E" w:rsidRDefault="00C4657E" w:rsidP="00C4657E">
      <w:pPr>
        <w:rPr>
          <w:rFonts w:ascii="宋体" w:hAnsi="宋体" w:hint="eastAsia"/>
          <w:sz w:val="28"/>
          <w:szCs w:val="28"/>
        </w:rPr>
      </w:pPr>
      <w:r>
        <w:rPr>
          <w:rFonts w:ascii="宋体" w:hAnsi="宋体" w:hint="eastAsia"/>
          <w:sz w:val="28"/>
          <w:szCs w:val="28"/>
        </w:rPr>
        <w:t>实验方法：控制变量法</w:t>
      </w:r>
    </w:p>
    <w:p w:rsidR="00C4657E" w:rsidRDefault="00C4657E" w:rsidP="00C4657E">
      <w:pPr>
        <w:rPr>
          <w:rFonts w:ascii="宋体" w:hAnsi="宋体" w:hint="eastAsia"/>
          <w:sz w:val="28"/>
          <w:szCs w:val="28"/>
        </w:rPr>
      </w:pPr>
      <w:r>
        <w:rPr>
          <w:rFonts w:ascii="宋体" w:hAnsi="宋体" w:hint="eastAsia"/>
          <w:sz w:val="28"/>
          <w:szCs w:val="28"/>
        </w:rPr>
        <w:t>实验名称：探究平面镜的成像特点 </w:t>
      </w:r>
    </w:p>
    <w:p w:rsidR="00C4657E" w:rsidRDefault="00C4657E" w:rsidP="00C4657E">
      <w:pPr>
        <w:rPr>
          <w:rFonts w:ascii="宋体" w:hAnsi="宋体" w:hint="eastAsia"/>
          <w:sz w:val="28"/>
          <w:szCs w:val="28"/>
        </w:rPr>
      </w:pPr>
      <w:r>
        <w:rPr>
          <w:rFonts w:ascii="宋体" w:hAnsi="宋体" w:hint="eastAsia"/>
          <w:sz w:val="28"/>
          <w:szCs w:val="28"/>
        </w:rPr>
        <w:t>实验方法：等效替代法</w:t>
      </w:r>
    </w:p>
    <w:p w:rsidR="00C4657E" w:rsidRDefault="00C4657E" w:rsidP="00C4657E">
      <w:pPr>
        <w:rPr>
          <w:rFonts w:ascii="宋体" w:hAnsi="宋体" w:hint="eastAsia"/>
          <w:sz w:val="28"/>
          <w:szCs w:val="28"/>
        </w:rPr>
      </w:pPr>
      <w:r>
        <w:rPr>
          <w:rFonts w:ascii="宋体" w:hAnsi="宋体" w:hint="eastAsia"/>
          <w:sz w:val="28"/>
          <w:szCs w:val="28"/>
        </w:rPr>
        <w:t>实验名称：探究阻力对物体运动的影响 </w:t>
      </w:r>
    </w:p>
    <w:p w:rsidR="00C4657E" w:rsidRDefault="00C4657E" w:rsidP="00C4657E">
      <w:pPr>
        <w:rPr>
          <w:rFonts w:ascii="宋体" w:hAnsi="宋体" w:hint="eastAsia"/>
          <w:sz w:val="28"/>
          <w:szCs w:val="28"/>
        </w:rPr>
      </w:pPr>
      <w:r>
        <w:rPr>
          <w:rFonts w:ascii="宋体" w:hAnsi="宋体" w:hint="eastAsia"/>
          <w:sz w:val="28"/>
          <w:szCs w:val="28"/>
        </w:rPr>
        <w:t>实验方法：推理法</w:t>
      </w:r>
    </w:p>
    <w:p w:rsidR="00C4657E" w:rsidRDefault="00C4657E" w:rsidP="00C4657E">
      <w:pPr>
        <w:rPr>
          <w:rFonts w:ascii="宋体" w:hAnsi="宋体" w:hint="eastAsia"/>
          <w:sz w:val="28"/>
          <w:szCs w:val="28"/>
        </w:rPr>
      </w:pPr>
      <w:r>
        <w:rPr>
          <w:rFonts w:ascii="宋体" w:hAnsi="宋体" w:hint="eastAsia"/>
          <w:sz w:val="28"/>
          <w:szCs w:val="28"/>
        </w:rPr>
        <w:t>实验名称：探究液体压强与哪些因素有关 </w:t>
      </w:r>
    </w:p>
    <w:p w:rsidR="00C4657E" w:rsidRDefault="00C4657E" w:rsidP="00C4657E">
      <w:pPr>
        <w:rPr>
          <w:rFonts w:ascii="宋体" w:hAnsi="宋体" w:hint="eastAsia"/>
          <w:sz w:val="28"/>
          <w:szCs w:val="28"/>
        </w:rPr>
      </w:pPr>
      <w:r>
        <w:rPr>
          <w:rFonts w:ascii="宋体" w:hAnsi="宋体" w:hint="eastAsia"/>
          <w:sz w:val="28"/>
          <w:szCs w:val="28"/>
        </w:rPr>
        <w:t>实验方法：转换法（或控制变量法）</w:t>
      </w:r>
    </w:p>
    <w:p w:rsidR="00C4657E" w:rsidRDefault="00C4657E" w:rsidP="00C4657E">
      <w:pPr>
        <w:rPr>
          <w:rFonts w:ascii="宋体" w:hAnsi="宋体" w:hint="eastAsia"/>
          <w:sz w:val="28"/>
          <w:szCs w:val="28"/>
        </w:rPr>
      </w:pPr>
      <w:r>
        <w:rPr>
          <w:rFonts w:ascii="宋体" w:hAnsi="宋体" w:hint="eastAsia"/>
          <w:sz w:val="28"/>
          <w:szCs w:val="28"/>
        </w:rPr>
        <w:t>（合理即可）</w:t>
      </w:r>
    </w:p>
    <w:p w:rsidR="00C4657E" w:rsidRDefault="00C4657E" w:rsidP="00C4657E">
      <w:pPr>
        <w:spacing w:line="360" w:lineRule="auto"/>
        <w:jc w:val="left"/>
        <w:rPr>
          <w:rFonts w:ascii="Arial Black" w:hAnsi="Arial Black"/>
          <w:b/>
          <w:bCs/>
          <w:sz w:val="28"/>
          <w:szCs w:val="28"/>
        </w:rPr>
      </w:pPr>
      <w:bookmarkStart w:id="12" w:name="OLE_LINK14"/>
      <w:bookmarkStart w:id="13" w:name="_GoBack"/>
      <w:bookmarkEnd w:id="13"/>
      <w:r>
        <w:rPr>
          <w:rFonts w:ascii="Arial Black" w:hAnsi="Arial Black" w:hint="eastAsia"/>
          <w:b/>
          <w:bCs/>
          <w:sz w:val="28"/>
          <w:szCs w:val="28"/>
        </w:rPr>
        <w:t>开放推理题（</w:t>
      </w:r>
      <w:r>
        <w:rPr>
          <w:rFonts w:ascii="Arial Black" w:hAnsi="Arial Black"/>
          <w:b/>
          <w:bCs/>
          <w:sz w:val="28"/>
          <w:szCs w:val="28"/>
        </w:rPr>
        <w:t>4</w:t>
      </w:r>
      <w:r>
        <w:rPr>
          <w:rFonts w:ascii="Arial Black" w:hAnsi="Arial Black" w:hint="eastAsia"/>
          <w:b/>
          <w:bCs/>
          <w:sz w:val="28"/>
          <w:szCs w:val="28"/>
        </w:rPr>
        <w:t>）答案</w:t>
      </w:r>
    </w:p>
    <w:bookmarkEnd w:id="12"/>
    <w:p w:rsidR="00C4657E" w:rsidRPr="00C4657E" w:rsidRDefault="00C4657E" w:rsidP="00C4657E">
      <w:pPr>
        <w:contextualSpacing/>
        <w:rPr>
          <w:rFonts w:ascii="宋体" w:hAnsi="宋体" w:hint="eastAsia"/>
          <w:sz w:val="28"/>
          <w:szCs w:val="28"/>
        </w:rPr>
      </w:pPr>
      <w:r>
        <w:rPr>
          <w:rFonts w:ascii="宋体" w:hAnsi="宋体"/>
          <w:sz w:val="28"/>
          <w:szCs w:val="28"/>
        </w:rPr>
        <w:t>（</w:t>
      </w:r>
      <w:r>
        <w:rPr>
          <w:rFonts w:ascii="宋体" w:hAnsi="宋体" w:hint="eastAsia"/>
          <w:sz w:val="28"/>
          <w:szCs w:val="28"/>
        </w:rPr>
        <w:t>1</w:t>
      </w:r>
      <w:r>
        <w:rPr>
          <w:rFonts w:ascii="宋体" w:hAnsi="宋体"/>
          <w:sz w:val="28"/>
          <w:szCs w:val="28"/>
        </w:rPr>
        <w:t>）</w:t>
      </w:r>
      <w:r w:rsidRPr="00C4657E">
        <w:rPr>
          <w:rFonts w:ascii="宋体" w:hAnsi="宋体" w:hint="eastAsia"/>
          <w:sz w:val="28"/>
          <w:szCs w:val="28"/>
        </w:rPr>
        <w:t>正确 小球抛出时的机械能为动能和重力势能之和,在下降和上升过程中克服空气阻力做功,若克服空气阻力做的功小于最开始的动能,则N点可能比M点高</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2</w:t>
      </w:r>
      <w:r w:rsidRPr="00C4657E">
        <w:rPr>
          <w:rFonts w:ascii="宋体" w:hAnsi="宋体"/>
          <w:sz w:val="28"/>
          <w:szCs w:val="28"/>
        </w:rPr>
        <w:t>）</w:t>
      </w:r>
      <w:r w:rsidRPr="00C4657E">
        <w:rPr>
          <w:rFonts w:ascii="宋体" w:hAnsi="宋体" w:hint="eastAsia"/>
          <w:sz w:val="28"/>
          <w:szCs w:val="28"/>
        </w:rPr>
        <w:t>不可以  脚与空间站间的压力为零，脚与地面间没有摩擦力</w:t>
      </w:r>
    </w:p>
    <w:p w:rsidR="00C4657E" w:rsidRPr="00C4657E" w:rsidRDefault="00C4657E" w:rsidP="00C4657E">
      <w:pPr>
        <w:contextualSpacing/>
        <w:rPr>
          <w:rFonts w:ascii="宋体" w:hAnsi="宋体" w:hint="eastAsia"/>
          <w:sz w:val="28"/>
          <w:szCs w:val="28"/>
        </w:rPr>
      </w:pPr>
      <w:r w:rsidRPr="00C4657E">
        <w:rPr>
          <w:rFonts w:ascii="宋体" w:hAnsi="宋体"/>
          <w:sz w:val="28"/>
          <w:szCs w:val="28"/>
        </w:rPr>
        <w:t>（</w:t>
      </w:r>
      <w:r w:rsidRPr="00C4657E">
        <w:rPr>
          <w:rFonts w:ascii="宋体" w:hAnsi="宋体" w:hint="eastAsia"/>
          <w:sz w:val="28"/>
          <w:szCs w:val="28"/>
        </w:rPr>
        <w:t>3</w:t>
      </w:r>
      <w:r w:rsidRPr="00C4657E">
        <w:rPr>
          <w:rFonts w:ascii="宋体" w:hAnsi="宋体"/>
          <w:sz w:val="28"/>
          <w:szCs w:val="28"/>
        </w:rPr>
        <w:t>）</w:t>
      </w:r>
      <w:r w:rsidRPr="00C4657E">
        <w:rPr>
          <w:rFonts w:ascii="宋体" w:hAnsi="宋体" w:hint="eastAsia"/>
          <w:sz w:val="28"/>
          <w:szCs w:val="28"/>
        </w:rPr>
        <w:t>光的直线传播 皮影戏（或手影游戏，合理即可）</w:t>
      </w:r>
    </w:p>
    <w:p w:rsidR="00C4657E" w:rsidRPr="00C4657E" w:rsidRDefault="00C4657E" w:rsidP="00C4657E">
      <w:pPr>
        <w:contextualSpacing/>
        <w:rPr>
          <w:rFonts w:ascii="宋体" w:hAnsi="宋体" w:hint="eastAsia"/>
          <w:sz w:val="28"/>
          <w:szCs w:val="28"/>
        </w:rPr>
      </w:pPr>
      <w:r>
        <w:rPr>
          <w:rFonts w:ascii="宋体" w:hAnsi="宋体" w:hint="eastAsia"/>
          <w:sz w:val="28"/>
          <w:szCs w:val="28"/>
        </w:rPr>
        <w:lastRenderedPageBreak/>
        <w:t>（4）</w:t>
      </w:r>
      <w:r w:rsidRPr="00C4657E">
        <w:rPr>
          <w:rFonts w:ascii="宋体" w:hAnsi="宋体" w:hint="eastAsia"/>
          <w:sz w:val="28"/>
          <w:szCs w:val="28"/>
        </w:rPr>
        <w:t>①假如没有惯性，篮球将不能投进篮筐</w:t>
      </w:r>
    </w:p>
    <w:p w:rsidR="00C4657E" w:rsidRPr="00C4657E" w:rsidRDefault="00C4657E" w:rsidP="00C4657E">
      <w:pPr>
        <w:ind w:firstLineChars="150" w:firstLine="420"/>
        <w:rPr>
          <w:rFonts w:ascii="宋体" w:hAnsi="宋体" w:hint="eastAsia"/>
          <w:sz w:val="28"/>
          <w:szCs w:val="28"/>
        </w:rPr>
      </w:pPr>
      <w:r w:rsidRPr="00C4657E">
        <w:rPr>
          <w:rFonts w:ascii="宋体" w:hAnsi="宋体" w:hint="eastAsia"/>
          <w:sz w:val="28"/>
          <w:szCs w:val="28"/>
        </w:rPr>
        <w:t>②假如没有摩擦，人们就无法行走</w:t>
      </w:r>
    </w:p>
    <w:p w:rsidR="00C4657E" w:rsidRDefault="00C4657E" w:rsidP="00C4657E">
      <w:pPr>
        <w:pStyle w:val="a9"/>
        <w:ind w:firstLine="560"/>
        <w:rPr>
          <w:rFonts w:ascii="宋体" w:hAnsi="宋体" w:hint="eastAsia"/>
          <w:sz w:val="28"/>
          <w:szCs w:val="28"/>
        </w:rPr>
      </w:pPr>
      <w:r>
        <w:rPr>
          <w:rFonts w:ascii="宋体" w:hAnsi="宋体" w:hint="eastAsia"/>
          <w:sz w:val="28"/>
          <w:szCs w:val="28"/>
        </w:rPr>
        <w:t>③假如没有重力，我们用杯子喝水将变得很困难(任意答出2个，合理即可)</w:t>
      </w:r>
    </w:p>
    <w:p w:rsidR="00C4657E" w:rsidRDefault="00C4657E" w:rsidP="00C4657E">
      <w:pPr>
        <w:spacing w:line="360" w:lineRule="auto"/>
        <w:jc w:val="left"/>
        <w:rPr>
          <w:rFonts w:ascii="Arial Black" w:hAnsi="Arial Black"/>
          <w:b/>
          <w:bCs/>
          <w:sz w:val="28"/>
          <w:szCs w:val="28"/>
        </w:rPr>
      </w:pPr>
      <w:r>
        <w:rPr>
          <w:rFonts w:ascii="Arial Black" w:hAnsi="Arial Black" w:hint="eastAsia"/>
          <w:b/>
          <w:bCs/>
          <w:sz w:val="28"/>
          <w:szCs w:val="28"/>
        </w:rPr>
        <w:t>开放推理题（</w:t>
      </w:r>
      <w:r>
        <w:rPr>
          <w:rFonts w:ascii="Arial Black" w:hAnsi="Arial Black"/>
          <w:b/>
          <w:bCs/>
          <w:sz w:val="28"/>
          <w:szCs w:val="28"/>
        </w:rPr>
        <w:t>5</w:t>
      </w:r>
      <w:r>
        <w:rPr>
          <w:rFonts w:ascii="Arial Black" w:hAnsi="Arial Black" w:hint="eastAsia"/>
          <w:b/>
          <w:bCs/>
          <w:sz w:val="28"/>
          <w:szCs w:val="28"/>
        </w:rPr>
        <w:t>）答案</w:t>
      </w:r>
    </w:p>
    <w:p w:rsidR="00C4657E" w:rsidRDefault="00C4657E" w:rsidP="00C4657E">
      <w:pPr>
        <w:rPr>
          <w:rFonts w:ascii="宋体" w:hAnsi="宋体" w:hint="eastAsia"/>
          <w:sz w:val="28"/>
          <w:szCs w:val="28"/>
        </w:rPr>
      </w:pPr>
      <w:r>
        <w:rPr>
          <w:rFonts w:ascii="宋体" w:hAnsi="宋体" w:hint="eastAsia"/>
          <w:sz w:val="28"/>
          <w:szCs w:val="28"/>
        </w:rPr>
        <w:t>（1）物理量之间的关系：定值电阻的电</w:t>
      </w:r>
      <w:r>
        <w:rPr>
          <w:rFonts w:ascii="宋体" w:hAnsi="宋体" w:hint="eastAsia"/>
          <w:i/>
          <w:iCs/>
          <w:sz w:val="28"/>
          <w:szCs w:val="28"/>
        </w:rPr>
        <w:t>U</w:t>
      </w:r>
      <w:r>
        <w:rPr>
          <w:rFonts w:ascii="宋体" w:hAnsi="宋体" w:hint="eastAsia"/>
          <w:sz w:val="28"/>
          <w:szCs w:val="28"/>
        </w:rPr>
        <w:t>-</w:t>
      </w:r>
      <w:r>
        <w:rPr>
          <w:rFonts w:ascii="宋体" w:hAnsi="宋体" w:hint="eastAsia"/>
          <w:i/>
          <w:iCs/>
          <w:sz w:val="28"/>
          <w:szCs w:val="28"/>
        </w:rPr>
        <w:t>I</w:t>
      </w:r>
      <w:r>
        <w:rPr>
          <w:rFonts w:ascii="宋体" w:hAnsi="宋体" w:hint="eastAsia"/>
          <w:sz w:val="28"/>
          <w:szCs w:val="28"/>
        </w:rPr>
        <w:t>图像，纵坐标表示电压</w:t>
      </w:r>
      <w:r>
        <w:rPr>
          <w:rFonts w:ascii="宋体" w:hAnsi="宋体" w:hint="eastAsia"/>
          <w:i/>
          <w:iCs/>
          <w:sz w:val="28"/>
          <w:szCs w:val="28"/>
        </w:rPr>
        <w:t>U</w:t>
      </w:r>
      <w:r>
        <w:rPr>
          <w:rFonts w:ascii="宋体" w:hAnsi="宋体" w:hint="eastAsia"/>
          <w:sz w:val="28"/>
          <w:szCs w:val="28"/>
        </w:rPr>
        <w:t>，横坐标表示电流</w:t>
      </w:r>
      <w:r>
        <w:rPr>
          <w:rFonts w:ascii="宋体" w:hAnsi="宋体" w:hint="eastAsia"/>
          <w:i/>
          <w:iCs/>
          <w:sz w:val="28"/>
          <w:szCs w:val="28"/>
        </w:rPr>
        <w:t>I</w:t>
      </w:r>
      <w:r>
        <w:rPr>
          <w:rFonts w:ascii="宋体" w:hAnsi="宋体" w:hint="eastAsia"/>
          <w:sz w:val="28"/>
          <w:szCs w:val="28"/>
        </w:rPr>
        <w:t>  </w:t>
      </w:r>
    </w:p>
    <w:p w:rsidR="00C4657E" w:rsidRDefault="00C4657E" w:rsidP="00C4657E">
      <w:pPr>
        <w:rPr>
          <w:rFonts w:ascii="宋体" w:hAnsi="宋体" w:hint="eastAsia"/>
          <w:sz w:val="28"/>
          <w:szCs w:val="28"/>
        </w:rPr>
      </w:pPr>
      <w:r>
        <w:rPr>
          <w:rFonts w:ascii="宋体" w:hAnsi="宋体" w:hint="eastAsia"/>
          <w:sz w:val="28"/>
          <w:szCs w:val="28"/>
        </w:rPr>
        <w:t>图像倾斜程度的含义：表示定值电阻的阻值大小</w:t>
      </w:r>
    </w:p>
    <w:p w:rsidR="00C4657E" w:rsidRDefault="00C4657E" w:rsidP="00C4657E">
      <w:pPr>
        <w:spacing w:line="360" w:lineRule="auto"/>
        <w:rPr>
          <w:rFonts w:ascii="宋体" w:hAnsi="宋体" w:hint="eastAsia"/>
          <w:sz w:val="28"/>
          <w:szCs w:val="28"/>
        </w:rPr>
      </w:pPr>
      <w:r>
        <w:rPr>
          <w:rFonts w:ascii="宋体" w:hAnsi="宋体" w:hint="eastAsia"/>
          <w:sz w:val="28"/>
          <w:szCs w:val="28"/>
        </w:rPr>
        <w:t>（2）</w:t>
      </w:r>
      <w:r>
        <w:rPr>
          <w:rFonts w:ascii="宋体" w:hAnsi="宋体" w:cs="宋体" w:hint="eastAsia"/>
          <w:sz w:val="28"/>
          <w:szCs w:val="28"/>
        </w:rPr>
        <w:t>错误表述：运动路程越远，速度越大</w:t>
      </w:r>
      <w:r>
        <w:rPr>
          <w:rFonts w:ascii="宋体" w:hAnsi="宋体" w:hint="eastAsia"/>
          <w:sz w:val="28"/>
          <w:szCs w:val="28"/>
        </w:rPr>
        <w:t>.</w:t>
      </w:r>
    </w:p>
    <w:p w:rsidR="00C4657E" w:rsidRDefault="00C4657E" w:rsidP="00C4657E">
      <w:pPr>
        <w:spacing w:line="360" w:lineRule="auto"/>
        <w:rPr>
          <w:rFonts w:ascii="宋体" w:hAnsi="宋体" w:hint="eastAsia"/>
          <w:sz w:val="28"/>
          <w:szCs w:val="28"/>
        </w:rPr>
      </w:pPr>
      <w:r>
        <w:rPr>
          <w:rFonts w:ascii="宋体" w:hAnsi="宋体" w:cs="宋体" w:hint="eastAsia"/>
          <w:sz w:val="28"/>
          <w:szCs w:val="28"/>
        </w:rPr>
        <w:t>反驳的原因及正确表述：</w:t>
      </w:r>
      <w:r>
        <w:rPr>
          <w:rFonts w:ascii="宋体" w:hAnsi="宋体" w:hint="eastAsia"/>
          <w:i/>
          <w:iCs/>
          <w:sz w:val="28"/>
          <w:szCs w:val="28"/>
        </w:rPr>
        <w:t>v</w:t>
      </w:r>
      <w:r>
        <w:rPr>
          <w:rFonts w:ascii="宋体" w:hAnsi="宋体" w:hint="eastAsia"/>
          <w:sz w:val="28"/>
          <w:szCs w:val="28"/>
        </w:rPr>
        <w:t xml:space="preserve">=   </w:t>
      </w:r>
      <m:oMath>
        <m:f>
          <m:fPr>
            <m:ctrlPr>
              <w:rPr>
                <w:rFonts w:ascii="Cambria Math" w:hAnsi="Cambria Math"/>
                <w:sz w:val="28"/>
                <w:szCs w:val="28"/>
              </w:rPr>
            </m:ctrlPr>
          </m:fPr>
          <m:num>
            <m:r>
              <w:rPr>
                <w:rFonts w:ascii="Cambria Math" w:hAnsi="Cambria Math" w:cs="Cambria Math"/>
                <w:sz w:val="28"/>
                <w:szCs w:val="28"/>
              </w:rPr>
              <m:t>s</m:t>
            </m:r>
          </m:num>
          <m:den>
            <m:r>
              <w:rPr>
                <w:rFonts w:ascii="Cambria Math" w:hAnsi="Cambria Math" w:cs="Cambria Math"/>
                <w:sz w:val="28"/>
                <w:szCs w:val="28"/>
              </w:rPr>
              <m:t>t</m:t>
            </m:r>
          </m:den>
        </m:f>
      </m:oMath>
      <w:r>
        <w:rPr>
          <w:rFonts w:ascii="宋体" w:hAnsi="宋体" w:cs="宋体" w:hint="eastAsia"/>
          <w:sz w:val="28"/>
          <w:szCs w:val="28"/>
        </w:rPr>
        <w:t>；时间相同时，运动路程越远，速度越大</w:t>
      </w:r>
      <w:r>
        <w:rPr>
          <w:rFonts w:ascii="宋体" w:hAnsi="宋体" w:hint="eastAsia"/>
          <w:sz w:val="28"/>
          <w:szCs w:val="28"/>
        </w:rPr>
        <w:t>.</w:t>
      </w:r>
    </w:p>
    <w:p w:rsidR="00C4657E" w:rsidRDefault="00C4657E" w:rsidP="00C4657E">
      <w:pPr>
        <w:spacing w:line="360" w:lineRule="auto"/>
        <w:rPr>
          <w:rFonts w:ascii="宋体" w:hAnsi="宋体" w:hint="eastAsia"/>
          <w:sz w:val="28"/>
          <w:szCs w:val="28"/>
        </w:rPr>
      </w:pPr>
      <w:r>
        <w:rPr>
          <w:rFonts w:ascii="宋体" w:hAnsi="宋体" w:cs="宋体" w:hint="eastAsia"/>
          <w:sz w:val="28"/>
          <w:szCs w:val="28"/>
        </w:rPr>
        <w:t>错误表述：物体做功越多，功率越大</w:t>
      </w:r>
      <w:r>
        <w:rPr>
          <w:rFonts w:ascii="宋体" w:hAnsi="宋体" w:hint="eastAsia"/>
          <w:sz w:val="28"/>
          <w:szCs w:val="28"/>
        </w:rPr>
        <w:t>.</w:t>
      </w:r>
    </w:p>
    <w:p w:rsidR="00C4657E" w:rsidRDefault="00C4657E" w:rsidP="00C4657E">
      <w:pPr>
        <w:spacing w:line="360" w:lineRule="auto"/>
        <w:rPr>
          <w:rFonts w:ascii="宋体" w:hAnsi="宋体" w:hint="eastAsia"/>
          <w:sz w:val="28"/>
          <w:szCs w:val="28"/>
        </w:rPr>
      </w:pPr>
      <w:r>
        <w:rPr>
          <w:rFonts w:ascii="宋体" w:hAnsi="宋体" w:cs="宋体" w:hint="eastAsia"/>
          <w:sz w:val="28"/>
          <w:szCs w:val="28"/>
        </w:rPr>
        <w:t>反驳的原因及正确表述：</w:t>
      </w:r>
      <w:r>
        <w:rPr>
          <w:rFonts w:ascii="宋体" w:hAnsi="宋体" w:hint="eastAsia"/>
          <w:i/>
          <w:iCs/>
          <w:sz w:val="28"/>
          <w:szCs w:val="28"/>
        </w:rPr>
        <w:t>P</w:t>
      </w:r>
      <w:r>
        <w:rPr>
          <w:rFonts w:ascii="宋体" w:hAnsi="宋体" w:hint="eastAsia"/>
          <w:sz w:val="28"/>
          <w:szCs w:val="28"/>
        </w:rPr>
        <w:t xml:space="preserve">=   </w:t>
      </w:r>
      <m:oMath>
        <m:f>
          <m:fPr>
            <m:ctrlPr>
              <w:rPr>
                <w:rFonts w:ascii="Cambria Math" w:hAnsi="Cambria Math"/>
                <w:sz w:val="28"/>
                <w:szCs w:val="28"/>
              </w:rPr>
            </m:ctrlPr>
          </m:fPr>
          <m:num>
            <m:r>
              <w:rPr>
                <w:rFonts w:ascii="Cambria Math" w:hAnsi="Cambria Math" w:cs="Cambria Math"/>
                <w:sz w:val="28"/>
                <w:szCs w:val="28"/>
              </w:rPr>
              <m:t>W</m:t>
            </m:r>
          </m:num>
          <m:den>
            <m:r>
              <w:rPr>
                <w:rFonts w:ascii="Cambria Math" w:hAnsi="Cambria Math" w:cs="Cambria Math"/>
                <w:sz w:val="28"/>
                <w:szCs w:val="28"/>
              </w:rPr>
              <m:t>t</m:t>
            </m:r>
          </m:den>
        </m:f>
      </m:oMath>
      <w:r>
        <w:rPr>
          <w:rFonts w:ascii="宋体" w:hAnsi="宋体" w:cs="宋体" w:hint="eastAsia"/>
          <w:sz w:val="28"/>
          <w:szCs w:val="28"/>
        </w:rPr>
        <w:t>；时间相同时，物体做功越多，功率越大</w:t>
      </w:r>
      <w:r>
        <w:rPr>
          <w:rFonts w:ascii="宋体" w:hAnsi="宋体" w:hint="eastAsia"/>
          <w:sz w:val="28"/>
          <w:szCs w:val="28"/>
        </w:rPr>
        <w:t>.</w:t>
      </w:r>
    </w:p>
    <w:p w:rsidR="00C4657E" w:rsidRDefault="00C4657E" w:rsidP="00C4657E">
      <w:pPr>
        <w:rPr>
          <w:rFonts w:ascii="宋体" w:hAnsi="宋体" w:hint="eastAsia"/>
          <w:sz w:val="28"/>
          <w:szCs w:val="28"/>
        </w:rPr>
      </w:pPr>
      <w:r>
        <w:rPr>
          <w:rFonts w:ascii="宋体" w:hAnsi="宋体" w:hint="eastAsia"/>
          <w:sz w:val="28"/>
          <w:szCs w:val="28"/>
        </w:rPr>
        <w:t>（3）物体在不同位置受力，力的作用效果不同；在杠杆上不同位置施加动力的省力情况不同；物体在不同位置的重力势能不同；看到物体在不同的位置所用到的光学原理不同；物体不同位置发出声音的音调不同；物体距凸透镜的位置不同成像不同；物体在不同温度的位置的导电能力不同；人离平面镜的位置不同看到的范围不同(合理即可)</w:t>
      </w:r>
    </w:p>
    <w:p w:rsidR="00C4657E" w:rsidRDefault="00C4657E" w:rsidP="00C4657E">
      <w:pPr>
        <w:rPr>
          <w:rFonts w:ascii="宋体" w:hAnsi="宋体" w:hint="eastAsia"/>
          <w:sz w:val="28"/>
          <w:szCs w:val="28"/>
        </w:rPr>
      </w:pPr>
      <w:r>
        <w:rPr>
          <w:rFonts w:ascii="宋体" w:hAnsi="宋体" w:hint="eastAsia"/>
          <w:sz w:val="28"/>
          <w:szCs w:val="28"/>
        </w:rPr>
        <w:t xml:space="preserve">（4）凸透镜成像的大小跟物体到凸透镜的距离有什么关系　</w:t>
      </w:r>
    </w:p>
    <w:p w:rsidR="00C4657E" w:rsidRDefault="00C4657E" w:rsidP="00C4657E">
      <w:pPr>
        <w:ind w:firstLineChars="200" w:firstLine="560"/>
        <w:rPr>
          <w:rFonts w:ascii="宋体" w:hAnsi="宋体" w:hint="eastAsia"/>
          <w:sz w:val="28"/>
          <w:szCs w:val="28"/>
        </w:rPr>
      </w:pPr>
      <w:r>
        <w:rPr>
          <w:rFonts w:ascii="宋体" w:hAnsi="宋体" w:hint="eastAsia"/>
          <w:sz w:val="28"/>
          <w:szCs w:val="28"/>
        </w:rPr>
        <w:t>物体距离凸透镜越近，所成的像越大(或凸透镜成像的正倒与物体到凸透镜的距离有什么关系   物体距离凸透镜较远时，所成的像是倒立的；物体距离凸透镜较近时，所成的像是正立的．答案合理即可)</w:t>
      </w:r>
    </w:p>
    <w:sectPr w:rsidR="00C4657E" w:rsidSect="009C2B3D">
      <w:headerReference w:type="default" r:id="rId20"/>
      <w:footerReference w:type="default" r:id="rId21"/>
      <w:pgSz w:w="11906" w:h="16838"/>
      <w:pgMar w:top="1440" w:right="1361" w:bottom="1247"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BE7" w:rsidRDefault="00FD5BE7">
      <w:r>
        <w:separator/>
      </w:r>
    </w:p>
  </w:endnote>
  <w:endnote w:type="continuationSeparator" w:id="0">
    <w:p w:rsidR="00FD5BE7" w:rsidRDefault="00FD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C20" w:rsidRDefault="00FD5BE7">
    <w:pPr>
      <w:pStyle w:val="a4"/>
    </w:pPr>
    <w:r>
      <w:rPr>
        <w:noProof/>
      </w:rPr>
      <w:pict>
        <v:shapetype id="_x0000_t202" coordsize="21600,21600" o:spt="202" path="m,l,21600r21600,l21600,xe">
          <v:stroke joinstyle="miter"/>
          <v:path gradientshapeok="t" o:connecttype="rect"/>
        </v:shapetype>
        <v:shape id="文本框 1" o:spid="_x0000_s2053"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next-textbox:#文本框 1;mso-fit-shape-to-text:t" inset="0,0,0,0">
            <w:txbxContent>
              <w:p w:rsidR="000F5C20" w:rsidRDefault="008A2503">
                <w:pPr>
                  <w:pStyle w:val="a4"/>
                </w:pPr>
                <w:r>
                  <w:fldChar w:fldCharType="begin"/>
                </w:r>
                <w:r w:rsidR="00901A20">
                  <w:instrText xml:space="preserve"> PAGE  \* MERGEFORMAT </w:instrText>
                </w:r>
                <w:r>
                  <w:fldChar w:fldCharType="separate"/>
                </w:r>
                <w:r w:rsidR="00C4657E">
                  <w:rPr>
                    <w:noProof/>
                  </w:rPr>
                  <w:t>8</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BE7" w:rsidRDefault="00FD5BE7">
      <w:r>
        <w:separator/>
      </w:r>
    </w:p>
  </w:footnote>
  <w:footnote w:type="continuationSeparator" w:id="0">
    <w:p w:rsidR="00FD5BE7" w:rsidRDefault="00FD5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C20" w:rsidRPr="00B8397B" w:rsidRDefault="000F5C20" w:rsidP="00B8397B">
    <w:pPr>
      <w:pStyle w:val="a5"/>
    </w:pPr>
    <w:bookmarkStart w:id="14" w:name="OLE_LINK1"/>
    <w:bookmarkStart w:id="15" w:name="OLE_LINK2"/>
    <w:bookmarkStart w:id="16" w:name="_Hlk197533376"/>
    <w:bookmarkEnd w:id="14"/>
    <w:bookmarkEnd w:id="15"/>
    <w:bookmarkEnd w:id="1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13ED9"/>
    <w:multiLevelType w:val="hybridMultilevel"/>
    <w:tmpl w:val="5BC86778"/>
    <w:lvl w:ilvl="0" w:tplc="63A4FF5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17BD661A"/>
    <w:multiLevelType w:val="hybridMultilevel"/>
    <w:tmpl w:val="1634230E"/>
    <w:lvl w:ilvl="0" w:tplc="05D88F5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 w15:restartNumberingAfterBreak="0">
    <w:nsid w:val="256415ED"/>
    <w:multiLevelType w:val="hybridMultilevel"/>
    <w:tmpl w:val="0B9832B8"/>
    <w:lvl w:ilvl="0" w:tplc="E402DD00">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7B609E0"/>
    <w:multiLevelType w:val="hybridMultilevel"/>
    <w:tmpl w:val="ACA6E156"/>
    <w:lvl w:ilvl="0" w:tplc="32CAD7D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7E39174D"/>
    <w:multiLevelType w:val="hybridMultilevel"/>
    <w:tmpl w:val="70306F54"/>
    <w:lvl w:ilvl="0" w:tplc="7E866E42">
      <w:start w:val="1"/>
      <w:numFmt w:val="decimal"/>
      <w:lvlText w:val="（%1）"/>
      <w:lvlJc w:val="left"/>
      <w:pPr>
        <w:ind w:left="720" w:hanging="720"/>
      </w:pPr>
      <w:rPr>
        <w:lang w:val="en-US"/>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0F5C20"/>
    <w:rsid w:val="00016E9E"/>
    <w:rsid w:val="000731C6"/>
    <w:rsid w:val="000F5C20"/>
    <w:rsid w:val="00144227"/>
    <w:rsid w:val="00161495"/>
    <w:rsid w:val="00185EAB"/>
    <w:rsid w:val="001906F4"/>
    <w:rsid w:val="001930BE"/>
    <w:rsid w:val="001E2BDD"/>
    <w:rsid w:val="002764F3"/>
    <w:rsid w:val="00294343"/>
    <w:rsid w:val="002C010F"/>
    <w:rsid w:val="002C44D7"/>
    <w:rsid w:val="002D72CB"/>
    <w:rsid w:val="00326E41"/>
    <w:rsid w:val="00343E71"/>
    <w:rsid w:val="00363F17"/>
    <w:rsid w:val="00372C77"/>
    <w:rsid w:val="00380E87"/>
    <w:rsid w:val="00396C78"/>
    <w:rsid w:val="003B54A3"/>
    <w:rsid w:val="003F68AF"/>
    <w:rsid w:val="00492F4D"/>
    <w:rsid w:val="004C05C1"/>
    <w:rsid w:val="004F579F"/>
    <w:rsid w:val="005150A7"/>
    <w:rsid w:val="0058219A"/>
    <w:rsid w:val="00687512"/>
    <w:rsid w:val="006B7A6B"/>
    <w:rsid w:val="006B7D4A"/>
    <w:rsid w:val="00717D5F"/>
    <w:rsid w:val="007D2BE2"/>
    <w:rsid w:val="00830940"/>
    <w:rsid w:val="008A2503"/>
    <w:rsid w:val="00901A20"/>
    <w:rsid w:val="00974FF7"/>
    <w:rsid w:val="009C2B3D"/>
    <w:rsid w:val="00A41113"/>
    <w:rsid w:val="00A56F11"/>
    <w:rsid w:val="00A8210D"/>
    <w:rsid w:val="00A9458B"/>
    <w:rsid w:val="00A94A9E"/>
    <w:rsid w:val="00B64F2E"/>
    <w:rsid w:val="00B8397B"/>
    <w:rsid w:val="00B96FE0"/>
    <w:rsid w:val="00BA5158"/>
    <w:rsid w:val="00C147AC"/>
    <w:rsid w:val="00C4657E"/>
    <w:rsid w:val="00C64DF3"/>
    <w:rsid w:val="00C962C1"/>
    <w:rsid w:val="00DD6937"/>
    <w:rsid w:val="00E37337"/>
    <w:rsid w:val="00E424FD"/>
    <w:rsid w:val="00F47BD0"/>
    <w:rsid w:val="00FB6108"/>
    <w:rsid w:val="00FD5BE7"/>
    <w:rsid w:val="0C332CA9"/>
    <w:rsid w:val="14474A45"/>
    <w:rsid w:val="15421FE4"/>
    <w:rsid w:val="177B28A6"/>
    <w:rsid w:val="1DD171B3"/>
    <w:rsid w:val="2DD40729"/>
    <w:rsid w:val="306208F5"/>
    <w:rsid w:val="317025CA"/>
    <w:rsid w:val="3514061E"/>
    <w:rsid w:val="3CB03485"/>
    <w:rsid w:val="45CE775D"/>
    <w:rsid w:val="47877927"/>
    <w:rsid w:val="49925563"/>
    <w:rsid w:val="4C6B7DEA"/>
    <w:rsid w:val="51542E85"/>
    <w:rsid w:val="5295226A"/>
    <w:rsid w:val="572A2B11"/>
    <w:rsid w:val="581B047B"/>
    <w:rsid w:val="5C555943"/>
    <w:rsid w:val="6AE80851"/>
    <w:rsid w:val="6B397C57"/>
    <w:rsid w:val="75326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5:docId w15:val="{71196459-A5EC-4ADD-97B9-EFCDE6144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57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363F17"/>
    <w:rPr>
      <w:rFonts w:ascii="宋体" w:hAnsi="Courier New" w:cs="Courier New"/>
      <w:szCs w:val="21"/>
    </w:rPr>
  </w:style>
  <w:style w:type="paragraph" w:styleId="a4">
    <w:name w:val="footer"/>
    <w:basedOn w:val="a"/>
    <w:qFormat/>
    <w:rsid w:val="00363F17"/>
    <w:pPr>
      <w:tabs>
        <w:tab w:val="center" w:pos="4153"/>
        <w:tab w:val="right" w:pos="8306"/>
      </w:tabs>
      <w:snapToGrid w:val="0"/>
      <w:jc w:val="left"/>
    </w:pPr>
    <w:rPr>
      <w:sz w:val="18"/>
    </w:rPr>
  </w:style>
  <w:style w:type="paragraph" w:styleId="a5">
    <w:name w:val="header"/>
    <w:basedOn w:val="a"/>
    <w:qFormat/>
    <w:rsid w:val="00363F1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363F17"/>
    <w:pPr>
      <w:spacing w:beforeAutospacing="1" w:afterAutospacing="1"/>
      <w:jc w:val="left"/>
    </w:pPr>
    <w:rPr>
      <w:kern w:val="0"/>
      <w:sz w:val="24"/>
    </w:rPr>
  </w:style>
  <w:style w:type="table" w:styleId="a7">
    <w:name w:val="Table Grid"/>
    <w:basedOn w:val="a1"/>
    <w:qFormat/>
    <w:rsid w:val="00363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Char0"/>
    <w:qFormat/>
    <w:rsid w:val="001930BE"/>
    <w:pPr>
      <w:widowControl/>
      <w:kinsoku w:val="0"/>
      <w:autoSpaceDE w:val="0"/>
      <w:autoSpaceDN w:val="0"/>
      <w:adjustRightInd w:val="0"/>
      <w:snapToGrid w:val="0"/>
      <w:jc w:val="left"/>
      <w:textAlignment w:val="baseline"/>
    </w:pPr>
    <w:rPr>
      <w:rFonts w:ascii="宋体" w:hAnsi="宋体" w:cs="宋体"/>
      <w:snapToGrid w:val="0"/>
      <w:color w:val="000000"/>
      <w:kern w:val="0"/>
      <w:sz w:val="25"/>
      <w:szCs w:val="25"/>
      <w:lang w:eastAsia="en-US"/>
    </w:rPr>
  </w:style>
  <w:style w:type="character" w:customStyle="1" w:styleId="Char0">
    <w:name w:val="正文文本 Char"/>
    <w:basedOn w:val="a0"/>
    <w:link w:val="a8"/>
    <w:rsid w:val="001930BE"/>
    <w:rPr>
      <w:rFonts w:ascii="宋体" w:hAnsi="宋体" w:cs="宋体"/>
      <w:snapToGrid w:val="0"/>
      <w:color w:val="000000"/>
      <w:sz w:val="25"/>
      <w:szCs w:val="25"/>
      <w:lang w:eastAsia="en-US"/>
    </w:rPr>
  </w:style>
  <w:style w:type="character" w:customStyle="1" w:styleId="Char">
    <w:name w:val="纯文本 Char"/>
    <w:basedOn w:val="a0"/>
    <w:link w:val="a3"/>
    <w:qFormat/>
    <w:rsid w:val="00DD6937"/>
    <w:rPr>
      <w:rFonts w:ascii="宋体" w:hAnsi="Courier New" w:cs="Courier New"/>
      <w:kern w:val="2"/>
      <w:sz w:val="21"/>
      <w:szCs w:val="21"/>
    </w:rPr>
  </w:style>
  <w:style w:type="paragraph" w:styleId="a9">
    <w:name w:val="List Paragraph"/>
    <w:basedOn w:val="a"/>
    <w:uiPriority w:val="34"/>
    <w:unhideWhenUsed/>
    <w:qFormat/>
    <w:rsid w:val="004C05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01563">
      <w:bodyDiv w:val="1"/>
      <w:marLeft w:val="0"/>
      <w:marRight w:val="0"/>
      <w:marTop w:val="0"/>
      <w:marBottom w:val="0"/>
      <w:divBdr>
        <w:top w:val="none" w:sz="0" w:space="0" w:color="auto"/>
        <w:left w:val="none" w:sz="0" w:space="0" w:color="auto"/>
        <w:bottom w:val="none" w:sz="0" w:space="0" w:color="auto"/>
        <w:right w:val="none" w:sz="0" w:space="0" w:color="auto"/>
      </w:divBdr>
    </w:div>
    <w:div w:id="99689839">
      <w:bodyDiv w:val="1"/>
      <w:marLeft w:val="0"/>
      <w:marRight w:val="0"/>
      <w:marTop w:val="0"/>
      <w:marBottom w:val="0"/>
      <w:divBdr>
        <w:top w:val="none" w:sz="0" w:space="0" w:color="auto"/>
        <w:left w:val="none" w:sz="0" w:space="0" w:color="auto"/>
        <w:bottom w:val="none" w:sz="0" w:space="0" w:color="auto"/>
        <w:right w:val="none" w:sz="0" w:space="0" w:color="auto"/>
      </w:divBdr>
    </w:div>
    <w:div w:id="967588282">
      <w:bodyDiv w:val="1"/>
      <w:marLeft w:val="0"/>
      <w:marRight w:val="0"/>
      <w:marTop w:val="0"/>
      <w:marBottom w:val="0"/>
      <w:divBdr>
        <w:top w:val="none" w:sz="0" w:space="0" w:color="auto"/>
        <w:left w:val="none" w:sz="0" w:space="0" w:color="auto"/>
        <w:bottom w:val="none" w:sz="0" w:space="0" w:color="auto"/>
        <w:right w:val="none" w:sz="0" w:space="0" w:color="auto"/>
      </w:divBdr>
    </w:div>
    <w:div w:id="1284994573">
      <w:bodyDiv w:val="1"/>
      <w:marLeft w:val="0"/>
      <w:marRight w:val="0"/>
      <w:marTop w:val="0"/>
      <w:marBottom w:val="0"/>
      <w:divBdr>
        <w:top w:val="none" w:sz="0" w:space="0" w:color="auto"/>
        <w:left w:val="none" w:sz="0" w:space="0" w:color="auto"/>
        <w:bottom w:val="none" w:sz="0" w:space="0" w:color="auto"/>
        <w:right w:val="none" w:sz="0" w:space="0" w:color="auto"/>
      </w:divBdr>
    </w:div>
    <w:div w:id="1987775661">
      <w:bodyDiv w:val="1"/>
      <w:marLeft w:val="0"/>
      <w:marRight w:val="0"/>
      <w:marTop w:val="0"/>
      <w:marBottom w:val="0"/>
      <w:divBdr>
        <w:top w:val="none" w:sz="0" w:space="0" w:color="auto"/>
        <w:left w:val="none" w:sz="0" w:space="0" w:color="auto"/>
        <w:bottom w:val="none" w:sz="0" w:space="0" w:color="auto"/>
        <w:right w:val="none" w:sz="0" w:space="0" w:color="auto"/>
      </w:divBdr>
    </w:div>
    <w:div w:id="2080663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46</cp:revision>
  <cp:lastPrinted>2025-04-29T15:33:00Z</cp:lastPrinted>
  <dcterms:created xsi:type="dcterms:W3CDTF">2025-03-22T13:32:00Z</dcterms:created>
  <dcterms:modified xsi:type="dcterms:W3CDTF">2025-05-07T10:14:00Z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eyJoZGlkIjoiMjNhNzhlMDc0YzBjZDRjYTM0M2M4ZGE3ZmYxNGMzYTYiLCJ1c2VySWQiOiIyNzgxODgzNzMifQ==</vt:lpwstr>
  </property>
  <property fmtid="{D5CDD505-2E9C-101B-9397-08002B2CF9AE}" pid="4" name="ICV">
    <vt:lpwstr>962835F053D74A2F98E873F06AEC7CCF_12</vt:lpwstr>
  </property>
</Properties>
</file>