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932" w14:textId="57E4E5D1" w:rsidR="005336AE" w:rsidRDefault="0038569A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翻盖垃圾桶</w:t>
      </w:r>
      <w:r w:rsidR="00C5053C">
        <w:rPr>
          <w:rFonts w:ascii="楷体" w:eastAsia="楷体" w:hAnsi="楷体" w:cs="楷体" w:hint="eastAsia"/>
          <w:b/>
          <w:sz w:val="36"/>
        </w:rPr>
        <w:t>课程教案</w:t>
      </w:r>
    </w:p>
    <w:p w14:paraId="5555D5CE" w14:textId="77777777" w:rsidR="005336AE" w:rsidRDefault="005336AE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5336AE" w14:paraId="1B8E1B0F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58F81660" w14:textId="6DFFAE36" w:rsidR="005336AE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 w:rsidR="00790C6D">
              <w:rPr>
                <w:rFonts w:ascii="楷体" w:eastAsia="楷体" w:hAnsi="楷体" w:cs="楷体" w:hint="eastAsia"/>
                <w:b/>
                <w:sz w:val="24"/>
              </w:rPr>
              <w:t>翻盖垃圾桶</w:t>
            </w:r>
          </w:p>
        </w:tc>
        <w:tc>
          <w:tcPr>
            <w:tcW w:w="1492" w:type="dxa"/>
            <w:gridSpan w:val="2"/>
            <w:vAlign w:val="center"/>
          </w:tcPr>
          <w:p w14:paraId="407F5936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708E3B84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5336AE" w14:paraId="5B04F2FB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35B0DBB4" w14:textId="77777777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E94648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7C3A1357" w14:textId="2DAB5C71" w:rsidR="005336AE" w:rsidRDefault="00E842D6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三</w:t>
            </w:r>
            <w:r w:rsidR="00B055EE">
              <w:rPr>
                <w:rFonts w:ascii="楷体" w:eastAsia="楷体" w:hAnsi="楷体" w:cs="楷体" w:hint="eastAsia"/>
                <w:sz w:val="24"/>
              </w:rPr>
              <w:t>年级</w:t>
            </w:r>
          </w:p>
        </w:tc>
      </w:tr>
      <w:tr w:rsidR="005336AE" w14:paraId="310E7CEE" w14:textId="77777777">
        <w:trPr>
          <w:trHeight w:val="1403"/>
        </w:trPr>
        <w:tc>
          <w:tcPr>
            <w:tcW w:w="9720" w:type="dxa"/>
            <w:gridSpan w:val="5"/>
          </w:tcPr>
          <w:p w14:paraId="67EA631E" w14:textId="77777777" w:rsidR="005336AE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25E9713B" w14:textId="155DCD28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612E74">
              <w:rPr>
                <w:rFonts w:ascii="楷体" w:eastAsia="楷体" w:hAnsi="楷体" w:cs="楷体" w:hint="eastAsia"/>
                <w:color w:val="000000"/>
                <w:sz w:val="24"/>
              </w:rPr>
              <w:t>了解常见的垃圾桶结构，学习垃圾桶放置的基本原则。</w:t>
            </w:r>
          </w:p>
          <w:p w14:paraId="07A9BD87" w14:textId="3EA0061C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612E74">
              <w:rPr>
                <w:rFonts w:ascii="楷体" w:eastAsia="楷体" w:hAnsi="楷体" w:cs="楷体" w:hint="eastAsia"/>
                <w:color w:val="000000"/>
                <w:sz w:val="24"/>
              </w:rPr>
              <w:t>掌握螺丝刀的使用方法，学习组装翻盖垃圾桶。</w:t>
            </w:r>
          </w:p>
          <w:p w14:paraId="15D89666" w14:textId="134AEAE9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056AAC">
              <w:rPr>
                <w:rFonts w:ascii="楷体" w:eastAsia="楷体" w:hAnsi="楷体" w:cs="楷体" w:hint="eastAsia"/>
                <w:sz w:val="24"/>
              </w:rPr>
              <w:t>情感态度与价值观：</w:t>
            </w:r>
            <w:r w:rsidR="00612E74">
              <w:rPr>
                <w:rFonts w:ascii="楷体" w:eastAsia="楷体" w:hAnsi="楷体" w:cs="楷体" w:hint="eastAsia"/>
                <w:sz w:val="24"/>
              </w:rPr>
              <w:t>通过</w:t>
            </w:r>
            <w:r w:rsidR="00B23FBB">
              <w:rPr>
                <w:rFonts w:ascii="楷体" w:eastAsia="楷体" w:hAnsi="楷体" w:cs="楷体" w:hint="eastAsia"/>
                <w:sz w:val="24"/>
              </w:rPr>
              <w:t>垃圾桶相关知识的学习，</w:t>
            </w:r>
            <w:r w:rsidR="001E7102">
              <w:rPr>
                <w:rFonts w:ascii="楷体" w:eastAsia="楷体" w:hAnsi="楷体" w:cs="楷体" w:hint="eastAsia"/>
                <w:sz w:val="24"/>
              </w:rPr>
              <w:t>树立环保意识，培养劳动精神。</w:t>
            </w:r>
          </w:p>
        </w:tc>
      </w:tr>
      <w:tr w:rsidR="005336AE" w14:paraId="1C6D4D7D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5E5D01A" w14:textId="44374B98" w:rsidR="005336AE" w:rsidRDefault="00000000" w:rsidP="00CA1E6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5336AE" w14:paraId="17043771" w14:textId="77777777">
        <w:trPr>
          <w:trHeight w:val="540"/>
        </w:trPr>
        <w:tc>
          <w:tcPr>
            <w:tcW w:w="1182" w:type="dxa"/>
            <w:vAlign w:val="center"/>
          </w:tcPr>
          <w:p w14:paraId="2842784C" w14:textId="77777777" w:rsidR="005336AE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0DC4D1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40444B29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5336AE" w14:paraId="26CB64C8" w14:textId="77777777">
        <w:trPr>
          <w:trHeight w:val="2212"/>
        </w:trPr>
        <w:tc>
          <w:tcPr>
            <w:tcW w:w="1182" w:type="dxa"/>
          </w:tcPr>
          <w:p w14:paraId="5DDEB93D" w14:textId="77777777" w:rsidR="005336AE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</w:t>
            </w:r>
          </w:p>
          <w:p w14:paraId="61B092F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EDC40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E0778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C4C0C1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A3212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BBF3D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47E49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36EE5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FF069C" w14:textId="71E54DC9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4-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903FC5">
              <w:rPr>
                <w:rFonts w:ascii="楷体" w:eastAsia="楷体" w:hAnsi="楷体" w:cs="楷体"/>
                <w:color w:val="000000"/>
                <w:sz w:val="24"/>
              </w:rPr>
              <w:t>6</w:t>
            </w:r>
          </w:p>
          <w:p w14:paraId="6974D9E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187278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BF583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FCDD3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E0EE9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CE656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6D2650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85F1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E21E6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EECE7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4FFF9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D2C08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1FEB3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86EDD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48396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50AB1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2967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4707B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17A9D1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192C1E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788E5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BDE8D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F81FF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EFBA5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CBC9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F7B125" w14:textId="6817C211" w:rsidR="007C63D3" w:rsidRDefault="00903FC5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7</w:t>
            </w:r>
          </w:p>
          <w:p w14:paraId="0C53CE8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26F51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94A0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3D2137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40FD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4D696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D0EB8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E7AD5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F10D7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9F411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8FD5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05705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B49F2B" w14:textId="602F1119" w:rsidR="007C63D3" w:rsidRDefault="00903FC5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8</w:t>
            </w:r>
          </w:p>
          <w:p w14:paraId="4E4AE00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8066B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F1915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6076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A2FE4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00F65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F6D1E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DE64A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C8322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3A14E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EE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041B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AD666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3DFD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386B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7CF46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B9172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B9A6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2FC89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D2E8F3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39D6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F42B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4729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1D4D7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327E3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20DA98" w14:textId="4E1B5E65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9-P15</w:t>
            </w:r>
          </w:p>
          <w:p w14:paraId="146EF88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F78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6507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EB22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01256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03C82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062FC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6BD131" w14:textId="77777777" w:rsidR="001E7102" w:rsidRDefault="001E7102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51E058" w14:textId="77777777" w:rsidR="001E7102" w:rsidRDefault="001E7102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7CCF61" w14:textId="77777777" w:rsidR="001E7102" w:rsidRDefault="001E7102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7F8A36" w14:textId="77777777" w:rsidR="001E7102" w:rsidRDefault="001E7102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  <w:p w14:paraId="2262BB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8FE95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6E9760" w14:textId="029FDE13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6-P17</w:t>
            </w:r>
          </w:p>
          <w:p w14:paraId="7D6CA99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C050B5" w14:textId="77777777" w:rsidR="00903FC5" w:rsidRDefault="00903FC5" w:rsidP="00903FC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4D692" w14:textId="77777777" w:rsidR="00903FC5" w:rsidRDefault="00903FC5" w:rsidP="00903FC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0855F6" w14:textId="77777777" w:rsidR="00903FC5" w:rsidRDefault="00903FC5" w:rsidP="00903FC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D69DAC" w14:textId="77777777" w:rsidR="00903FC5" w:rsidRDefault="00903FC5" w:rsidP="00903FC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DE1F90" w14:textId="4A173EBE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8-P20</w:t>
            </w:r>
          </w:p>
          <w:p w14:paraId="5ABF3E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D1E64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7BF21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02E3C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E8FC1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1C048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77B4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71156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4EFC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DE0C2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84EE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C2CA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E2B64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D4568" w14:textId="27669E54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1-P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</w:t>
            </w:r>
          </w:p>
          <w:p w14:paraId="199723B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41FF5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EDA0F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45274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01B3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56D39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00D7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6318AE" w14:textId="5E00119B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5536" w:type="dxa"/>
            <w:gridSpan w:val="2"/>
          </w:tcPr>
          <w:p w14:paraId="37B68548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第一部分:主题探索 5分钟</w:t>
            </w:r>
          </w:p>
          <w:p w14:paraId="7023EC3A" w14:textId="77777777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0373713E" w14:textId="1799549C" w:rsidR="004A3335" w:rsidRPr="00235F98" w:rsidRDefault="004A3335" w:rsidP="00235F9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我们知道垃圾可以分成不同的类别，但你注意过家中垃圾桶是如何放置的吗？这节课，让我们一起走进垃圾的家——垃圾桶。</w:t>
            </w:r>
            <w:r w:rsidR="00235F9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垃圾桶的样式十分多样，你见过哪些类型呢？我们可以简单将其分为两类——带盖垃圾桶和不带盖垃圾桶。</w:t>
            </w:r>
          </w:p>
          <w:p w14:paraId="3FB889AB" w14:textId="67C55069" w:rsidR="00895DF1" w:rsidRDefault="00000000" w:rsidP="00895DF1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 w:rsidR="0098224B">
              <w:rPr>
                <w:rFonts w:ascii="楷体" w:eastAsia="楷体" w:hAnsi="楷体" w:cs="楷体"/>
                <w:b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  <w:r w:rsidR="00B23FBB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合理放置</w:t>
            </w:r>
            <w:r w:rsidR="00895DF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垃圾桶</w:t>
            </w:r>
          </w:p>
          <w:p w14:paraId="3C9E8E7A" w14:textId="77777777" w:rsidR="00CA1E64" w:rsidRDefault="00CA1E64" w:rsidP="00CA1E64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A57F5E2" w14:textId="70359DB4" w:rsidR="00CA1E64" w:rsidRDefault="00146E76" w:rsidP="0038569A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请观察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以下场景，你</w:t>
            </w:r>
            <w:r w:rsidR="004A3335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认为该如何放置</w:t>
            </w:r>
            <w:r w:rsid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垃圾桶又该放置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哪些类型的垃圾桶呢？</w:t>
            </w:r>
            <w:r w:rsidR="004A3335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（厨房、</w:t>
            </w:r>
            <w:r w:rsid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书房</w:t>
            </w:r>
            <w:r w:rsidR="004A3335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）</w:t>
            </w:r>
          </w:p>
          <w:p w14:paraId="38D05B44" w14:textId="61124155" w:rsidR="00B23FBB" w:rsidRPr="00B23FBB" w:rsidRDefault="009977E9" w:rsidP="00B23FBB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下面我们以厨房和书房为例进行讨论。</w:t>
            </w:r>
          </w:p>
          <w:p w14:paraId="2F80F52A" w14:textId="77777777" w:rsidR="00B23FBB" w:rsidRPr="00B23FBB" w:rsidRDefault="00B23FBB" w:rsidP="00B23FBB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1. 厨房</w:t>
            </w:r>
          </w:p>
          <w:p w14:paraId="123A5A90" w14:textId="63840B53" w:rsidR="00B23FBB" w:rsidRPr="00B23FBB" w:rsidRDefault="00DF50AE" w:rsidP="00B23FBB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对于自己做饭的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普通家庭来说，厨房是产生垃圾最多的地方。一大类是</w:t>
            </w:r>
            <w:proofErr w:type="gramStart"/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厨余垃圾</w:t>
            </w:r>
            <w:proofErr w:type="gramEnd"/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，包括剩菜剩饭，菜叶，骨头等等；另一大类多是食品包装，其中少数食品包装可以进行回收，其余多数食品包装可能由于受到污染等原因，将被分到不可回收垃圾一类。</w:t>
            </w:r>
          </w:p>
          <w:p w14:paraId="1B75D3F6" w14:textId="0FEED230" w:rsidR="00B23FBB" w:rsidRPr="00B23FBB" w:rsidRDefault="00DF50AE" w:rsidP="00B23FBB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而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对于一个典型的中国厨房来说，可回收垃圾是少数，基本可以挑拣出来单独放在别处。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因此，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厨房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可以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设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一个带盖子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的厨余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垃圾桶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，一个不可回收垃圾</w:t>
            </w:r>
            <w:r w:rsidR="001E71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（其他垃圾）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桶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</w:p>
          <w:p w14:paraId="6F46DB6D" w14:textId="7E08D3D8" w:rsidR="00B23FBB" w:rsidRPr="00B23FBB" w:rsidRDefault="009977E9" w:rsidP="00B23FBB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2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 xml:space="preserve">. 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书房</w:t>
            </w:r>
          </w:p>
          <w:p w14:paraId="092C630E" w14:textId="1D24BD4E" w:rsidR="00B23FBB" w:rsidRPr="00DF50AE" w:rsidRDefault="009977E9" w:rsidP="00DF50A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书房是我们看书、学习以及父母工作的地方，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有时候也可能跟卧室在一起。</w:t>
            </w:r>
            <w:r w:rsidR="0086521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书房的垃圾通常是废纸、包装袋，量通常不大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</w:t>
            </w:r>
            <w:r w:rsidR="00DF50A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可以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放一个小垃圾桶，用于不可回收垃圾</w:t>
            </w:r>
            <w:r w:rsidR="001E71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（其他垃圾）</w:t>
            </w:r>
            <w:r w:rsidR="00B23FBB" w:rsidRP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</w:p>
          <w:p w14:paraId="35B55848" w14:textId="0370AE5B" w:rsidR="00E842D6" w:rsidRDefault="00E842D6" w:rsidP="00E842D6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  <w:r w:rsidR="00903FC5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桌面垃圾桶</w:t>
            </w:r>
          </w:p>
          <w:p w14:paraId="09088D76" w14:textId="77777777" w:rsidR="00E842D6" w:rsidRDefault="00E842D6" w:rsidP="00E842D6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827B066" w14:textId="6B35A812" w:rsidR="00E842D6" w:rsidRDefault="00903FC5" w:rsidP="00E842D6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在书房，为了方便，</w:t>
            </w:r>
            <w:r w:rsidR="0086521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除了地面上的垃圾桶，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有时</w:t>
            </w:r>
            <w:r w:rsidR="0086521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人们也会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在距离</w:t>
            </w:r>
            <w:r w:rsidR="0086521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操作更近的地方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设置垃圾桶</w:t>
            </w:r>
            <w:r w:rsidR="0086521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。比如，</w:t>
            </w:r>
            <w:r w:rsid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我们在学习、整理桌面时，</w:t>
            </w:r>
            <w:r w:rsidR="0086521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经常</w:t>
            </w:r>
            <w:r w:rsidR="00B23FB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产生橡皮屑、纸屑等垃圾，如果不及时清理，地面会变得很脏。这时，我们可以在桌面上放置一个小巧的垃圾桶，用于盛放这些其他垃圾。你认为什么样的垃圾桶会适合你的桌面呢？它的大小如何？是否带盖？盖子是什么样的呢？</w:t>
            </w:r>
          </w:p>
          <w:p w14:paraId="2AD7F432" w14:textId="213C4076" w:rsidR="00B23FBB" w:rsidRPr="00CA1E64" w:rsidRDefault="00B23FBB" w:rsidP="00E842D6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我们将一起制作一个翻盖垃圾桶。</w:t>
            </w:r>
          </w:p>
          <w:p w14:paraId="0E2A29FC" w14:textId="6E655057" w:rsidR="00E842D6" w:rsidRDefault="00E842D6" w:rsidP="00E842D6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：螺丝刀的使用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 xml:space="preserve"> </w:t>
            </w:r>
          </w:p>
          <w:p w14:paraId="02995CA0" w14:textId="77777777" w:rsidR="00E842D6" w:rsidRDefault="00E842D6" w:rsidP="00E842D6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589E6EB2" w14:textId="204AEBB9" w:rsidR="00F40379" w:rsidRDefault="00B23FBB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制作</w:t>
            </w:r>
            <w:r w:rsidR="00E842D6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垃圾桶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前</w:t>
            </w:r>
            <w:r w:rsidR="00E842D6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，将用到工具——螺丝刀。</w:t>
            </w:r>
          </w:p>
          <w:p w14:paraId="41875BB7" w14:textId="2D40D845" w:rsidR="005336AE" w:rsidRDefault="00E842D6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E842D6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使用时，</w:t>
            </w:r>
            <w:r w:rsidR="00F40379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先将螺丝钉垂直放入，然后</w:t>
            </w:r>
            <w:r w:rsidRPr="00E842D6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用大拇指、食指和中指夹住</w:t>
            </w:r>
            <w:r w:rsidR="00F40379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螺丝刀</w:t>
            </w:r>
            <w:r w:rsidRPr="00E842D6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 xml:space="preserve">握柄，手掌顶住握柄的末端，以适当力度旋紧或旋松螺钉，刀口要放入螺钉的头槽内，不能打滑。  </w:t>
            </w:r>
          </w:p>
          <w:p w14:paraId="26947789" w14:textId="77777777" w:rsidR="00E842D6" w:rsidRPr="00E842D6" w:rsidRDefault="00E842D6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00D65CE4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第二部分:方法探究 10分钟</w:t>
            </w:r>
          </w:p>
          <w:p w14:paraId="3AB64F6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7F10DB3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4B6A625" w14:textId="441AA5D8" w:rsidR="005336AE" w:rsidRPr="00790C6D" w:rsidRDefault="00000000" w:rsidP="00790C6D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 w:rsidR="00790C6D"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翻盖垃圾桶套装</w:t>
            </w:r>
            <w:r w:rsid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2E10B947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52A0987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6068FA8" w14:textId="19D4479D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</w:t>
            </w:r>
            <w:r w:rsidR="001E710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，观察每个操作步骤，思考步骤的难点。在下一环节中，我们将逐步解析。</w:t>
            </w:r>
          </w:p>
          <w:p w14:paraId="74C20C3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535BF1F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0E073E1A" w14:textId="372CD38B" w:rsidR="00790C6D" w:rsidRPr="00790C6D" w:rsidRDefault="00790C6D" w:rsidP="00790C6D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790C6D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第一步：检查配件。</w:t>
            </w:r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将木块、轮子和螺丝等取出，</w:t>
            </w:r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将木块组件小心按压取下，按说明书图1中位置检查摆放。【小贴士：拆卸组件时小心断裂、产生木刺，可用拇指、食指捏住连接处固定木板，上下掰动组件使连接处断开。】</w:t>
            </w:r>
          </w:p>
          <w:p w14:paraId="46E62537" w14:textId="03C982F1" w:rsidR="00790C6D" w:rsidRPr="00790C6D" w:rsidRDefault="00790C6D" w:rsidP="00790C6D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790C6D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第二步：组装支架。</w:t>
            </w:r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按图2，取出螺丝、</w:t>
            </w:r>
            <w:proofErr w:type="gramStart"/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短铁轴</w:t>
            </w:r>
            <w:proofErr w:type="gramEnd"/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和塑料圈及对应的木板，依次组装。按图3完成支架的组装。</w:t>
            </w:r>
          </w:p>
          <w:p w14:paraId="062E8A8C" w14:textId="7DF11574" w:rsidR="00790C6D" w:rsidRPr="00790C6D" w:rsidRDefault="00790C6D" w:rsidP="00790C6D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790C6D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第三步：组装桶体。</w:t>
            </w:r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将垃圾桶的四面安装。</w:t>
            </w:r>
          </w:p>
          <w:p w14:paraId="6F85D3B9" w14:textId="2DD6B5EC" w:rsidR="00790C6D" w:rsidRDefault="00790C6D" w:rsidP="00790C6D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790C6D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第四步：组装轮子。</w:t>
            </w:r>
            <w:r w:rsidRP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取长铁轴和轮子，按照说明完成组装。</w:t>
            </w:r>
          </w:p>
          <w:p w14:paraId="04215C3D" w14:textId="77777777" w:rsidR="005336AE" w:rsidRDefault="005336AE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DC3EC5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第三部分：动手实践 20分钟</w:t>
            </w:r>
          </w:p>
          <w:p w14:paraId="3260BE4B" w14:textId="0A2E06A5" w:rsidR="005336AE" w:rsidRDefault="000000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学生动手完</w:t>
            </w:r>
            <w:r w:rsidRPr="007C63D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成</w:t>
            </w:r>
            <w:r w:rsidR="00790C6D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翻盖垃圾桶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的制作。滚动播放动手操作视频。</w:t>
            </w:r>
          </w:p>
          <w:p w14:paraId="44711BF6" w14:textId="77777777" w:rsidR="005336AE" w:rsidRDefault="005336AE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24A889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40676CC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AC549FD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</w:p>
          <w:p w14:paraId="5DB4491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68661EC6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30B77D14" w14:textId="77777777" w:rsidR="005336AE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若干学生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向全班同学展示、分享自己的劳动成果。</w:t>
            </w:r>
          </w:p>
          <w:p w14:paraId="0A46385E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42ED284B" w14:textId="5A592253" w:rsidR="005336AE" w:rsidRPr="00903FC5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shd w:val="clear" w:color="auto" w:fill="FFFFFF"/>
                <w:lang w:eastAsia="zh-Hans" w:bidi="ar"/>
              </w:rPr>
            </w:pPr>
            <w:r w:rsidRPr="00903FC5">
              <w:rPr>
                <w:rFonts w:ascii="楷体" w:eastAsia="楷体" w:hAnsi="楷体" w:cs="楷体" w:hint="eastAsia"/>
                <w:kern w:val="0"/>
                <w:sz w:val="24"/>
                <w:shd w:val="clear" w:color="auto" w:fill="FFFFFF"/>
                <w:lang w:bidi="ar"/>
              </w:rPr>
              <w:t>本节课同学们</w:t>
            </w:r>
            <w:r w:rsidR="00903FC5" w:rsidRPr="00903FC5">
              <w:rPr>
                <w:rFonts w:ascii="楷体" w:eastAsia="楷体" w:hAnsi="楷体" w:cs="楷体" w:hint="eastAsia"/>
                <w:kern w:val="0"/>
                <w:sz w:val="24"/>
                <w:shd w:val="clear" w:color="auto" w:fill="FFFFFF"/>
                <w:lang w:bidi="ar"/>
              </w:rPr>
              <w:t>分享了垃圾桶的类别，学习了厨房与书房的垃圾桶放置方法，使用螺丝刀亲手安装了翻盖垃圾桶</w:t>
            </w:r>
            <w:r w:rsidRPr="00903FC5">
              <w:rPr>
                <w:rFonts w:ascii="楷体" w:eastAsia="楷体" w:hAnsi="楷体" w:cs="楷体"/>
                <w:kern w:val="0"/>
                <w:sz w:val="24"/>
                <w:shd w:val="clear" w:color="auto" w:fill="FFFFFF"/>
                <w:lang w:eastAsia="zh-Hans" w:bidi="ar"/>
              </w:rPr>
              <w:t>。</w:t>
            </w:r>
          </w:p>
          <w:p w14:paraId="3D33769C" w14:textId="77777777" w:rsidR="00932AB2" w:rsidRDefault="00932AB2">
            <w:pPr>
              <w:spacing w:line="300" w:lineRule="auto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437BC5C5" w14:textId="0DB393A2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7E5F0229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1DE2E445" w14:textId="415B2462" w:rsidR="005336AE" w:rsidRDefault="00790C6D" w:rsidP="008D672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790C6D">
              <w:rPr>
                <w:rFonts w:ascii="楷体" w:eastAsia="楷体" w:hAnsi="楷体" w:cs="楷体" w:hint="eastAsia"/>
                <w:sz w:val="24"/>
              </w:rPr>
              <w:t>清理桌面，并将翻盖垃圾桶摆放在家中的书桌上。请登录线上平台，记录并分享你的劳动过程与成果。</w:t>
            </w:r>
          </w:p>
          <w:p w14:paraId="245BEAD5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232DFF93" w14:textId="77777777" w:rsidR="00790C6D" w:rsidRPr="00790C6D" w:rsidRDefault="00790C6D" w:rsidP="00790C6D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 w:rsidRPr="00790C6D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a.书桌表面无杂物，书本摆放整齐。</w:t>
            </w:r>
          </w:p>
          <w:p w14:paraId="1B13BD15" w14:textId="5E5B904C" w:rsidR="005336AE" w:rsidRPr="00932AB2" w:rsidRDefault="00790C6D" w:rsidP="00790C6D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 w:rsidRPr="00790C6D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b.桌面无垃圾、碎屑。</w:t>
            </w:r>
          </w:p>
        </w:tc>
        <w:tc>
          <w:tcPr>
            <w:tcW w:w="3002" w:type="dxa"/>
            <w:gridSpan w:val="2"/>
          </w:tcPr>
          <w:p w14:paraId="5F498DA4" w14:textId="77777777" w:rsidR="005336AE" w:rsidRDefault="005336A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5D1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F0F23D" w14:textId="2E62C7A6" w:rsidR="005336AE" w:rsidRDefault="00B23FB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思考老师提出的问题，并回答</w:t>
            </w:r>
          </w:p>
          <w:p w14:paraId="36B154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06EBB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467DB51" w14:textId="77777777" w:rsidR="00235F98" w:rsidRDefault="00235F98" w:rsidP="00235F98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F55B46D" w14:textId="77777777" w:rsidR="00235F98" w:rsidRDefault="00235F98" w:rsidP="00235F98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8E85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EDE09F" w14:textId="77777777" w:rsidR="00235F98" w:rsidRDefault="00235F98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D44673" w14:textId="77777777" w:rsidR="00235F98" w:rsidRDefault="00235F98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934A4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954AD9" w14:textId="77777777" w:rsidR="00235F98" w:rsidRDefault="00235F98" w:rsidP="00235F98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思考老师提出的问题，并回答</w:t>
            </w:r>
          </w:p>
          <w:p w14:paraId="4B9601C7" w14:textId="77777777" w:rsidR="005336AE" w:rsidRPr="00235F98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F03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CC58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6AA08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9E1A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6A078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AF4D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D1EF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E14BF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C5A5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91742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219B6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54018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CB97F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FCF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D42C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AC758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2589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1C660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841F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6AAD00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FBD91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C314F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59C4C30" w14:textId="77777777" w:rsidR="001E7102" w:rsidRDefault="001E7102" w:rsidP="001E710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思考自己的桌面需要什么样的垃圾桶</w:t>
            </w:r>
          </w:p>
          <w:p w14:paraId="18079BD4" w14:textId="77777777" w:rsidR="005336AE" w:rsidRPr="001E7102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F1CD8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67D3F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3BB60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C2D15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8E66D7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B0368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BD3B1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9070B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40FF6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9249D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11902F8" w14:textId="77777777" w:rsidR="001E7102" w:rsidRDefault="001E7102" w:rsidP="001E710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学习螺丝刀的用法。</w:t>
            </w:r>
          </w:p>
          <w:p w14:paraId="69268A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BE314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75D6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B689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2B34BB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36BE56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4D577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2089E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5651E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9205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8E825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11FE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3260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B297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CEF5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92945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0E37E113" w14:textId="77777777" w:rsidR="005336AE" w:rsidRPr="0020359B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C24C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0A19F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92CE0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1F5DB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B7CCC0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DACB5D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5C8A589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D836DF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6B01B9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205F3A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DF2246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D6ACE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581950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3E85FB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4A6CB9E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DDE59A4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621E257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CF4DD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CEFC87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D11EE1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F77EE8" w14:textId="5CA38AD4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制作：按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动手完成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作品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1BCC74E8" w14:textId="77777777" w:rsidR="005336AE" w:rsidRPr="008D672F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ADAE0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FA93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9FCFF84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59E347D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48CC1D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</w:tbl>
    <w:p w14:paraId="63E60407" w14:textId="77777777" w:rsidR="005336AE" w:rsidRDefault="005336AE">
      <w:pPr>
        <w:rPr>
          <w:highlight w:val="yellow"/>
        </w:rPr>
      </w:pPr>
    </w:p>
    <w:sectPr w:rsidR="005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8947" w14:textId="77777777" w:rsidR="006A0F80" w:rsidRDefault="006A0F80" w:rsidP="00CA1E64">
      <w:r>
        <w:separator/>
      </w:r>
    </w:p>
  </w:endnote>
  <w:endnote w:type="continuationSeparator" w:id="0">
    <w:p w14:paraId="2020496B" w14:textId="77777777" w:rsidR="006A0F80" w:rsidRDefault="006A0F80" w:rsidP="00C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1798" w14:textId="77777777" w:rsidR="006A0F80" w:rsidRDefault="006A0F80" w:rsidP="00CA1E64">
      <w:r>
        <w:separator/>
      </w:r>
    </w:p>
  </w:footnote>
  <w:footnote w:type="continuationSeparator" w:id="0">
    <w:p w14:paraId="7CE21885" w14:textId="77777777" w:rsidR="006A0F80" w:rsidRDefault="006A0F80" w:rsidP="00CA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260706">
    <w:abstractNumId w:val="0"/>
  </w:num>
  <w:num w:numId="2" w16cid:durableId="18248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YzBmMzEyZDBhNjc0MGQ0OTU5ZWNlMzFmYmU2ZTMifQ=="/>
  </w:docVars>
  <w:rsids>
    <w:rsidRoot w:val="30BA774A"/>
    <w:rsid w:val="30BA774A"/>
    <w:rsid w:val="9FD9E808"/>
    <w:rsid w:val="BCF7B1B2"/>
    <w:rsid w:val="BFFD49BE"/>
    <w:rsid w:val="CCBF35C7"/>
    <w:rsid w:val="DD77D1DC"/>
    <w:rsid w:val="F5FF04F5"/>
    <w:rsid w:val="F77B92F8"/>
    <w:rsid w:val="00056AAC"/>
    <w:rsid w:val="0011588C"/>
    <w:rsid w:val="00146E76"/>
    <w:rsid w:val="001E7102"/>
    <w:rsid w:val="0020359B"/>
    <w:rsid w:val="00235F98"/>
    <w:rsid w:val="0025104A"/>
    <w:rsid w:val="0038569A"/>
    <w:rsid w:val="00387D1B"/>
    <w:rsid w:val="003A38CE"/>
    <w:rsid w:val="004A3335"/>
    <w:rsid w:val="005336AE"/>
    <w:rsid w:val="00612E74"/>
    <w:rsid w:val="006A0F80"/>
    <w:rsid w:val="006C7A3A"/>
    <w:rsid w:val="00770618"/>
    <w:rsid w:val="00790C6D"/>
    <w:rsid w:val="007C103B"/>
    <w:rsid w:val="007C63D3"/>
    <w:rsid w:val="0086521E"/>
    <w:rsid w:val="00895DF1"/>
    <w:rsid w:val="008D672F"/>
    <w:rsid w:val="00903FC5"/>
    <w:rsid w:val="00911EA0"/>
    <w:rsid w:val="00932AB2"/>
    <w:rsid w:val="00973A93"/>
    <w:rsid w:val="00981E06"/>
    <w:rsid w:val="0098224B"/>
    <w:rsid w:val="009977E9"/>
    <w:rsid w:val="00B055EE"/>
    <w:rsid w:val="00B23FBB"/>
    <w:rsid w:val="00B309E3"/>
    <w:rsid w:val="00B64B42"/>
    <w:rsid w:val="00C1738E"/>
    <w:rsid w:val="00C22EC1"/>
    <w:rsid w:val="00C5053C"/>
    <w:rsid w:val="00CA1E64"/>
    <w:rsid w:val="00CC4DF8"/>
    <w:rsid w:val="00D60237"/>
    <w:rsid w:val="00DF50AE"/>
    <w:rsid w:val="00E842D6"/>
    <w:rsid w:val="00E92B5B"/>
    <w:rsid w:val="00EE66BD"/>
    <w:rsid w:val="00F40379"/>
    <w:rsid w:val="00F816FA"/>
    <w:rsid w:val="00FF68A1"/>
    <w:rsid w:val="30BA774A"/>
    <w:rsid w:val="3FFFC935"/>
    <w:rsid w:val="5B77D9D5"/>
    <w:rsid w:val="68B7CCE1"/>
    <w:rsid w:val="79FF95BC"/>
    <w:rsid w:val="7AE74DB0"/>
    <w:rsid w:val="7BBF8673"/>
    <w:rsid w:val="7BFAB06C"/>
    <w:rsid w:val="7E9E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F43E2"/>
  <w15:docId w15:val="{C49D8D89-FB35-4622-BF68-45410B5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rsid w:val="00CA1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1E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A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1E6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F5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21</cp:revision>
  <dcterms:created xsi:type="dcterms:W3CDTF">2023-06-14T09:24:00Z</dcterms:created>
  <dcterms:modified xsi:type="dcterms:W3CDTF">2023-07-24T12:11:00Z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