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0"/>
        </w:tabs>
        <w:jc w:val="center"/>
        <w:rPr>
          <w:rFonts w:ascii="楷体" w:hAnsi="楷体" w:eastAsia="楷体" w:cs="楷体"/>
          <w:b/>
          <w:sz w:val="36"/>
        </w:rPr>
      </w:pPr>
      <w:r>
        <w:rPr>
          <w:rFonts w:hint="eastAsia" w:ascii="楷体" w:hAnsi="楷体" w:eastAsia="楷体" w:cs="楷体"/>
          <w:b/>
          <w:sz w:val="36"/>
        </w:rPr>
        <w:t>泡腊八蒜课程教案</w:t>
      </w:r>
    </w:p>
    <w:p>
      <w:pPr>
        <w:tabs>
          <w:tab w:val="left" w:pos="7080"/>
        </w:tabs>
        <w:jc w:val="center"/>
        <w:rPr>
          <w:rFonts w:ascii="楷体" w:hAnsi="楷体" w:eastAsia="楷体" w:cs="楷体"/>
          <w:sz w:val="24"/>
        </w:rPr>
      </w:pPr>
    </w:p>
    <w:tbl>
      <w:tblPr>
        <w:tblStyle w:val="4"/>
        <w:tblW w:w="9720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4766"/>
        <w:gridCol w:w="770"/>
        <w:gridCol w:w="722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5948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授课题目：泡腊八蒜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授课时间</w:t>
            </w:r>
          </w:p>
        </w:tc>
        <w:tc>
          <w:tcPr>
            <w:tcW w:w="2280" w:type="dxa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5948" w:type="dxa"/>
            <w:gridSpan w:val="2"/>
            <w:vMerge w:val="continue"/>
          </w:tcPr>
          <w:p>
            <w:pPr>
              <w:tabs>
                <w:tab w:val="left" w:pos="7080"/>
              </w:tabs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授课对象</w:t>
            </w:r>
          </w:p>
        </w:tc>
        <w:tc>
          <w:tcPr>
            <w:tcW w:w="2280" w:type="dxa"/>
            <w:vAlign w:val="center"/>
          </w:tcPr>
          <w:p>
            <w:pPr>
              <w:tabs>
                <w:tab w:val="left" w:pos="7080"/>
              </w:tabs>
              <w:ind w:firstLine="480" w:firstLineChars="20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五</w:t>
            </w:r>
            <w:r>
              <w:rPr>
                <w:rFonts w:hint="eastAsia" w:ascii="楷体" w:hAnsi="楷体" w:eastAsia="楷体" w:cs="楷体"/>
                <w:sz w:val="24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720" w:type="dxa"/>
            <w:gridSpan w:val="5"/>
          </w:tcPr>
          <w:p>
            <w:pPr>
              <w:tabs>
                <w:tab w:val="left" w:pos="7080"/>
              </w:tabs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教学目的：</w:t>
            </w:r>
          </w:p>
          <w:p>
            <w:pPr>
              <w:widowControl/>
              <w:spacing w:line="300" w:lineRule="auto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</w:rPr>
              <w:t>1.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知识与技能：了解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腊八蒜的故事及泡制原理</w:t>
            </w:r>
            <w:r>
              <w:rPr>
                <w:rFonts w:ascii="楷体" w:hAnsi="楷体" w:eastAsia="楷体" w:cs="楷体"/>
                <w:color w:val="000000"/>
                <w:sz w:val="24"/>
              </w:rPr>
              <w:t>。</w:t>
            </w:r>
          </w:p>
          <w:p>
            <w:pPr>
              <w:widowControl/>
              <w:spacing w:line="300" w:lineRule="auto"/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</w:rPr>
              <w:t>2.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过程与方法：学习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腊八蒜制作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的方法与步骤。</w:t>
            </w:r>
          </w:p>
          <w:p>
            <w:pPr>
              <w:widowControl/>
              <w:spacing w:line="300" w:lineRule="auto"/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3.</w:t>
            </w:r>
            <w:r>
              <w:rPr>
                <w:rFonts w:hint="eastAsia" w:ascii="楷体" w:hAnsi="楷体" w:eastAsia="楷体" w:cs="楷体"/>
                <w:sz w:val="24"/>
              </w:rPr>
              <w:t>情感态度与价值观：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在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泡制过程中，激发对科学探索的兴趣，培养实践出真知的意识</w:t>
            </w:r>
            <w:r>
              <w:rPr>
                <w:rFonts w:ascii="楷体" w:hAnsi="楷体" w:eastAsia="楷体" w:cs="楷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20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  <w:t>课件</w:t>
            </w:r>
          </w:p>
        </w:tc>
        <w:tc>
          <w:tcPr>
            <w:tcW w:w="553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300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18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P3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P4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P5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P6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P7-P10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P</w:t>
            </w:r>
            <w:r>
              <w:rPr>
                <w:rFonts w:ascii="楷体" w:hAnsi="楷体" w:eastAsia="楷体" w:cs="楷体"/>
                <w:color w:val="000000"/>
                <w:sz w:val="24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P12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P</w:t>
            </w:r>
            <w:r>
              <w:rPr>
                <w:rFonts w:ascii="楷体" w:hAnsi="楷体" w:eastAsia="楷体" w:cs="楷体"/>
                <w:color w:val="000000"/>
                <w:sz w:val="24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P14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P</w:t>
            </w:r>
            <w:r>
              <w:rPr>
                <w:rFonts w:ascii="楷体" w:hAnsi="楷体" w:eastAsia="楷体" w:cs="楷体"/>
                <w:color w:val="000000"/>
                <w:sz w:val="24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ascii="楷体" w:hAnsi="楷体" w:eastAsia="楷体" w:cs="楷体"/>
                <w:color w:val="000000"/>
                <w:sz w:val="24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19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20</w:t>
            </w:r>
            <w:r>
              <w:rPr>
                <w:rFonts w:ascii="楷体" w:hAnsi="楷体" w:eastAsia="楷体" w:cs="楷体"/>
                <w:color w:val="000000"/>
                <w:sz w:val="24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P</w:t>
            </w:r>
            <w:r>
              <w:rPr>
                <w:rFonts w:ascii="楷体" w:hAnsi="楷体" w:eastAsia="楷体" w:cs="楷体"/>
                <w:color w:val="000000"/>
                <w:sz w:val="24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P</w:t>
            </w:r>
            <w:r>
              <w:rPr>
                <w:rFonts w:ascii="楷体" w:hAnsi="楷体" w:eastAsia="楷体" w:cs="楷体"/>
                <w:color w:val="000000"/>
                <w:sz w:val="24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楷体" w:hAnsi="楷体" w:eastAsia="楷体" w:cs="楷体"/>
                <w:color w:val="000000"/>
                <w:sz w:val="24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P</w:t>
            </w:r>
            <w:r>
              <w:rPr>
                <w:rFonts w:ascii="楷体" w:hAnsi="楷体" w:eastAsia="楷体" w:cs="楷体"/>
                <w:color w:val="000000"/>
                <w:sz w:val="24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536" w:type="dxa"/>
            <w:gridSpan w:val="2"/>
          </w:tcPr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 xml:space="preserve">第一部分:劳动习惯养成 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10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分钟</w:t>
            </w: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.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回顾：</w:t>
            </w:r>
          </w:p>
          <w:p>
            <w:pPr>
              <w:autoSpaceDE w:val="0"/>
              <w:autoSpaceDN w:val="0"/>
              <w:adjustRightInd w:val="0"/>
              <w:spacing w:line="30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同学们上个月的家庭劳动完成的怎么样呢？请你说一说你的收获和发现吧！</w:t>
            </w:r>
          </w:p>
          <w:p>
            <w:pPr>
              <w:autoSpaceDE w:val="0"/>
              <w:autoSpaceDN w:val="0"/>
              <w:adjustRightInd w:val="0"/>
              <w:spacing w:line="30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你是否每天认真劳动呢？</w:t>
            </w:r>
          </w:p>
          <w:p>
            <w:pPr>
              <w:autoSpaceDE w:val="0"/>
              <w:autoSpaceDN w:val="0"/>
              <w:adjustRightInd w:val="0"/>
              <w:spacing w:line="30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你发现了什么让劳动更高效的技巧和方法吗？</w:t>
            </w: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2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.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教师讲解：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一日三餐的准备需要耗费不少精力，作为家庭的一份子，我们可以做些什么呢？</w:t>
            </w: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 w:val="24"/>
              </w:rPr>
              <w:t xml:space="preserve">   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请阅读劳动习惯养成计划表的最后一组，本月继续完成每日的劳动打卡任务。如果你已经养成了该项习惯，哪些事情可以列在这里呢？</w:t>
            </w: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 xml:space="preserve">第二部分：主题探索 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15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分钟</w:t>
            </w:r>
          </w:p>
          <w:p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教师提问：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“腊七、腊八，冻掉下巴。”冬的巅峰，也是春的开始。腊八蒜，就像冰天雪地里的一抹“春绿”，带来年味儿，也开启了辞旧迎新的“倒计时”。而腊八蒜的故事要从算盘开始，猜一猜，它们之间会有什么样的联系呢？</w:t>
            </w: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知识1：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lang w:val="en-US" w:eastAsia="zh-CN"/>
              </w:rPr>
              <w:t>腊八蒜的故事</w:t>
            </w:r>
          </w:p>
          <w:p>
            <w:pPr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教师讲解：</w:t>
            </w:r>
          </w:p>
          <w:p>
            <w:pPr>
              <w:autoSpaceDE w:val="0"/>
              <w:spacing w:line="300" w:lineRule="auto"/>
              <w:ind w:firstLine="480" w:firstLineChars="200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据说，在古代，人们会在腊八这天拢账，该还的钱、该收的账都要在这天算清楚，这就是“腊八算”就是这么一回事。腊八这天，债主子要到欠他钱的人家送信，“蒜”和“算”同音，有欠人家钱的，用蒜代替“算”字，以示忌讳，回避这个算账的“算”字。</w:t>
            </w:r>
          </w:p>
          <w:p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知识2：揭秘腊八蒜变绿之谜</w:t>
            </w:r>
          </w:p>
          <w:p>
            <w:pPr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lang w:val="en-US" w:eastAsia="zh-CN"/>
              </w:rPr>
              <w:t>师生互动1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：</w:t>
            </w:r>
          </w:p>
          <w:p>
            <w:pPr>
              <w:autoSpaceDE w:val="0"/>
              <w:spacing w:line="300" w:lineRule="auto"/>
              <w:ind w:firstLine="480" w:firstLineChars="200"/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据说，腊八蒜只有在“腊八”当天泡制才会变绿？你支持哪种说法？</w:t>
            </w:r>
          </w:p>
          <w:p>
            <w:pPr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lang w:val="en-US" w:eastAsia="zh-CN"/>
              </w:rPr>
              <w:t>师生互动2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：</w:t>
            </w:r>
          </w:p>
          <w:p>
            <w:pPr>
              <w:autoSpaceDE w:val="0"/>
              <w:spacing w:line="300" w:lineRule="auto"/>
              <w:ind w:firstLine="480" w:firstLineChars="200"/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想要确定腊八蒜是否只在“腊八”当天泡制才会变绿，我们首先要知道腊八蒜为什么会变绿？具备哪些条件时就可以泡制成功呢？</w:t>
            </w:r>
          </w:p>
          <w:p>
            <w:pPr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教师讲解：</w:t>
            </w:r>
          </w:p>
          <w:p>
            <w:pPr>
              <w:autoSpaceDE w:val="0"/>
              <w:spacing w:line="300" w:lineRule="auto"/>
              <w:ind w:firstLine="480" w:firstLineChars="200"/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首先，最基本的条件就是大蒜里的蒜酶。酶，是生物体内非常重要的催化剂。它平常就在细胞内，不容易发生反应。一旦被激活，它就可以促进食物消化，使食物转化成能量，促进机体的吸收。不同的酶有着不同的作用，有的可以将不同的营养物质合成新的产物，有的可以将营养分解，使人体更易吸收</w:t>
            </w:r>
          </w:p>
          <w:p>
            <w:pPr>
              <w:autoSpaceDE w:val="0"/>
              <w:spacing w:line="300" w:lineRule="auto"/>
              <w:ind w:firstLine="480" w:firstLineChars="200"/>
              <w:rPr>
                <w:rFonts w:hint="eastAsia" w:ascii="楷体" w:hAnsi="楷体" w:eastAsia="楷体" w:cs="楷体"/>
                <w:kern w:val="0"/>
                <w:sz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低温是打破大蒜休眠、激活蒜酶、使大蒜绿变的必要条件；蒜酶对大蒜变绿起着催化作用；泡制腊八蒜的醋能起到增加细胞膜通透性的作用，使大蒜在不破坏细胞壁的前提下变绿</w:t>
            </w:r>
            <w:r>
              <w:rPr>
                <w:rFonts w:hint="eastAsia" w:ascii="楷体" w:hAnsi="楷体" w:eastAsia="楷体" w:cs="楷体"/>
                <w:kern w:val="0"/>
                <w:sz w:val="24"/>
                <w:lang w:eastAsia="zh-CN" w:bidi="ar"/>
              </w:rPr>
              <w:t>。</w:t>
            </w:r>
          </w:p>
          <w:p>
            <w:pPr>
              <w:autoSpaceDE w:val="0"/>
              <w:spacing w:line="300" w:lineRule="auto"/>
              <w:ind w:firstLine="480" w:firstLineChars="200"/>
              <w:rPr>
                <w:rFonts w:hint="eastAsia" w:ascii="楷体" w:hAnsi="楷体" w:eastAsia="楷体" w:cs="楷体"/>
                <w:kern w:val="0"/>
                <w:sz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 w:bidi="ar"/>
              </w:rPr>
              <w:t>什么情况下蒜酶可以被激活呢？就是低温。低温激活蒜酶。在蒜酶的推动下，大蒜细胞中丰富的含硫类生物活性物质，经过一系列的反应进而生成大蒜色素。通常，最初形成的为蓝色素，蓝色素不稳定逐渐转化为黄色素, 两者共存使蒜呈现绿色,，最后蓝色素全部转化为黄色素。</w:t>
            </w:r>
          </w:p>
          <w:p>
            <w:pPr>
              <w:autoSpaceDE w:val="0"/>
              <w:spacing w:line="300" w:lineRule="auto"/>
              <w:ind w:firstLine="480" w:firstLineChars="200"/>
              <w:rPr>
                <w:rFonts w:hint="eastAsia" w:ascii="楷体" w:hAnsi="楷体" w:eastAsia="楷体" w:cs="楷体"/>
                <w:kern w:val="0"/>
                <w:sz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 w:bidi="ar"/>
              </w:rPr>
              <w:t>还有一个条件，大家一起说什么呢？</w:t>
            </w:r>
          </w:p>
          <w:p>
            <w:pPr>
              <w:autoSpaceDE w:val="0"/>
              <w:spacing w:line="300" w:lineRule="auto"/>
              <w:ind w:firstLine="480" w:firstLineChars="200"/>
              <w:rPr>
                <w:rFonts w:hint="eastAsia" w:ascii="楷体" w:hAnsi="楷体" w:eastAsia="楷体" w:cs="楷体"/>
                <w:kern w:val="0"/>
                <w:sz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 w:bidi="ar"/>
              </w:rPr>
              <w:t>对。就是醋。醋能起到增加细胞膜通透性的作用，使大蒜在不破坏细胞壁的前提下变绿，吃起来酸辣脆爽。那么，陈醋、白醋、米醋等不同种类的醋，哪一种泡制出来的腊八蒜口感更好呢？大家可以根据家里的材料进行选择、尝试。</w:t>
            </w:r>
          </w:p>
          <w:p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腊八蒜泡制小思考</w:t>
            </w:r>
          </w:p>
          <w:p>
            <w:pPr>
              <w:autoSpaceDE w:val="0"/>
              <w:spacing w:line="300" w:lineRule="auto"/>
              <w:ind w:firstLine="480" w:firstLineChars="200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如果温度是影响腊八蒜制作的重要因素。那么，一年之中，在什么时间可以成功泡制出蓝色腊八蒜呢？放在低温的冰箱里是否可以？</w:t>
            </w:r>
          </w:p>
          <w:p>
            <w:pPr>
              <w:autoSpaceDE w:val="0"/>
              <w:spacing w:line="300" w:lineRule="auto"/>
              <w:ind w:firstLine="480" w:firstLineChars="200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大家的讨论非常有意义，不过，实践出真知，还需要通过实验去寻找答案。同学们可以在课后去验证一下自己的猜想是否正确</w:t>
            </w:r>
            <w:r>
              <w:rPr>
                <w:rFonts w:hint="eastAsia" w:ascii="楷体" w:hAnsi="楷体" w:eastAsia="楷体" w:cs="楷体"/>
                <w:kern w:val="0"/>
                <w:sz w:val="24"/>
                <w:lang w:eastAsia="zh-CN" w:bidi="ar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第三部分:方法探究 1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0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分钟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1.展示工具材料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教师讲解：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劳动过程中，我们需要准备好以下工具：紫皮蒜、陈醋、白砂糖、密封罐，还有案板、刀、一次性手套等工具。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2.展示实践演示视频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教师讲解：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现在请同学们观看大屏幕上的动手操作视频。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3.重要动作步骤拆解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教师讲解：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hint="eastAsia"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lang w:val="en-US" w:eastAsia="zh-CN"/>
              </w:rPr>
              <w:t>步骤一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：剥皮。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把大蒜全部用手剥去外皮，剥完后，挑出冒芽的以及有伤疤的蒜瓣。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lang w:val="en-US" w:eastAsia="zh-CN"/>
              </w:rPr>
              <w:t>步骤二</w:t>
            </w: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</w:rPr>
              <w:t>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洗净晾干。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将挑选后的大蒜用清水冲洗一遍，然后晾干。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lang w:val="en-US" w:eastAsia="zh-CN"/>
              </w:rPr>
              <w:t>步骤三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：去尾部。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用刀切去蒜瓣的尾部。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lang w:val="en-US" w:eastAsia="zh-CN"/>
              </w:rPr>
              <w:t>步骤四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：腌制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。把切好的蒜瓣放进密封罐中，把陈醋倒入罐中，淹没所有的蒜辫。可以根据自己的口味加入适量的白砂糖，盖上盖子腌制七天左右。</w:t>
            </w:r>
            <w:r>
              <w:rPr>
                <w:rFonts w:hint="eastAsia" w:ascii="楷体" w:hAnsi="楷体" w:eastAsia="楷体" w:cs="楷体"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Cs/>
                <w:color w:val="auto"/>
                <w:sz w:val="24"/>
              </w:rPr>
              <w:t>注意：密封罐必须要无水无油，以免蒜瓣在腌制过程中发生变质。</w:t>
            </w:r>
            <w:r>
              <w:rPr>
                <w:rFonts w:hint="eastAsia" w:ascii="楷体" w:hAnsi="楷体" w:eastAsia="楷体" w:cs="楷体"/>
                <w:bCs/>
                <w:color w:val="auto"/>
                <w:sz w:val="24"/>
                <w:lang w:eastAsia="zh-CN"/>
              </w:rPr>
              <w:t>）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腊八蒜泡制成功啦，教大家一个小技巧：每天白天将腊八蒜放在外面，晚上放在冰箱里，温差就会使蒜瓣快速变绿。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第四部分：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val="en-US" w:eastAsia="zh-CN"/>
              </w:rPr>
              <w:t>反思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 xml:space="preserve"> </w:t>
            </w:r>
            <w:r>
              <w:rPr>
                <w:rFonts w:ascii="楷体" w:hAnsi="楷体" w:eastAsia="楷体" w:cs="楷体"/>
                <w:b/>
                <w:color w:val="000000"/>
                <w:sz w:val="24"/>
              </w:rPr>
              <w:t>4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分钟</w:t>
            </w:r>
          </w:p>
          <w:p>
            <w:pPr>
              <w:autoSpaceDE w:val="0"/>
              <w:spacing w:line="300" w:lineRule="auto"/>
              <w:jc w:val="left"/>
              <w:rPr>
                <w:rFonts w:ascii="楷体" w:hAnsi="楷体" w:eastAsia="楷体" w:cs="楷体"/>
                <w:b/>
                <w:color w:val="000000"/>
                <w:sz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lang w:eastAsia="zh-Hans"/>
              </w:rPr>
              <w:t>教师总结：</w:t>
            </w:r>
          </w:p>
          <w:p>
            <w:pPr>
              <w:spacing w:line="300" w:lineRule="auto"/>
              <w:ind w:firstLine="480" w:firstLineChars="200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本节课同学们了解腊八蒜的故事及泡制原理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eastAsia="zh-CN" w:bidi="ar"/>
              </w:rPr>
              <w:t>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学习腊八蒜制作的方法与步骤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eastAsia="zh-CN" w:bidi="ar"/>
              </w:rPr>
              <w:t>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在泡制过程中，激发对科学探索的兴趣，培养实践出真知的意识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。</w:t>
            </w:r>
          </w:p>
          <w:p>
            <w:pPr>
              <w:spacing w:line="300" w:lineRule="auto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第五部分：课后劳动实践 1分钟</w:t>
            </w:r>
          </w:p>
          <w:p>
            <w:pPr>
              <w:pStyle w:val="6"/>
              <w:numPr>
                <w:ilvl w:val="0"/>
                <w:numId w:val="2"/>
              </w:numPr>
              <w:spacing w:line="300" w:lineRule="auto"/>
              <w:ind w:firstLine="0" w:firstLineChars="0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教师发布课后劳动实践任务</w:t>
            </w:r>
          </w:p>
          <w:p>
            <w:pPr>
              <w:autoSpaceDE w:val="0"/>
              <w:spacing w:line="300" w:lineRule="auto"/>
              <w:ind w:firstLine="480" w:firstLineChars="20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尝试用腌制好的腊八蒜，为家人做一道腊八蒜美食吧！完成之后，请登录线上平台，记录分享你的劳动过程和成果。</w:t>
            </w:r>
          </w:p>
          <w:p>
            <w:pPr>
              <w:pStyle w:val="6"/>
              <w:numPr>
                <w:ilvl w:val="0"/>
                <w:numId w:val="2"/>
              </w:numPr>
              <w:spacing w:line="300" w:lineRule="auto"/>
              <w:ind w:firstLine="0" w:firstLineChars="0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教师强调课后劳动实践要求</w:t>
            </w:r>
          </w:p>
          <w:p>
            <w:pPr>
              <w:autoSpaceDE w:val="0"/>
              <w:spacing w:line="300" w:lineRule="auto"/>
              <w:ind w:firstLine="480" w:firstLineChars="200"/>
              <w:jc w:val="left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a</w:t>
            </w:r>
            <w:r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.</w:t>
            </w:r>
            <w:r>
              <w:rPr>
                <w:rFonts w:hint="eastAsia" w:ascii="有爱魔兽圆体 CN" w:eastAsia="有爱魔兽圆体 CN" w:cs="有爱魔兽圆体 CN"/>
                <w:color w:val="000000" w:themeColor="text1"/>
                <w:kern w:val="24"/>
                <w:sz w:val="48"/>
                <w:szCs w:val="48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必须将腊八蒜作为主料或辅料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。</w:t>
            </w:r>
          </w:p>
        </w:tc>
        <w:tc>
          <w:tcPr>
            <w:tcW w:w="3002" w:type="dxa"/>
            <w:gridSpan w:val="2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思考并回答老师提出的问题。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分享自己可以参与的劳动项目。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分享了解的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腊八蒜的故事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学习：了解腊八蒜变绿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/>
              </w:rPr>
              <w:t>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条件和过程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学习：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腊八蒜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的制作步骤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及注意事项。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</w:tc>
      </w:tr>
    </w:tbl>
    <w:p>
      <w:pPr>
        <w:rPr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有爱魔兽圆体 CN">
    <w:panose1 w:val="020B0502040504020204"/>
    <w:charset w:val="86"/>
    <w:family w:val="swiss"/>
    <w:pitch w:val="default"/>
    <w:sig w:usb0="F00002FF" w:usb1="6BDFFDFF" w:usb2="0800003F" w:usb3="041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D825C"/>
    <w:multiLevelType w:val="singleLevel"/>
    <w:tmpl w:val="EEFD825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8801B48"/>
    <w:multiLevelType w:val="singleLevel"/>
    <w:tmpl w:val="48801B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mMwZTNlNGZlZDk2YjhmMTE0ZmFmODZkOTI5NmJiMTQifQ=="/>
  </w:docVars>
  <w:rsids>
    <w:rsidRoot w:val="30BA774A"/>
    <w:rsid w:val="00056AAC"/>
    <w:rsid w:val="000D1BFD"/>
    <w:rsid w:val="00104EFD"/>
    <w:rsid w:val="001063FA"/>
    <w:rsid w:val="001301BB"/>
    <w:rsid w:val="00145C0F"/>
    <w:rsid w:val="00171B36"/>
    <w:rsid w:val="001F1640"/>
    <w:rsid w:val="002333A2"/>
    <w:rsid w:val="002341E7"/>
    <w:rsid w:val="00270261"/>
    <w:rsid w:val="002956B2"/>
    <w:rsid w:val="00302783"/>
    <w:rsid w:val="003206D7"/>
    <w:rsid w:val="00352CA1"/>
    <w:rsid w:val="0046485F"/>
    <w:rsid w:val="004934F8"/>
    <w:rsid w:val="004A009E"/>
    <w:rsid w:val="005336AE"/>
    <w:rsid w:val="005632C5"/>
    <w:rsid w:val="005C0686"/>
    <w:rsid w:val="005E19BE"/>
    <w:rsid w:val="0062129D"/>
    <w:rsid w:val="00693CB6"/>
    <w:rsid w:val="00753280"/>
    <w:rsid w:val="007C103B"/>
    <w:rsid w:val="00805B1D"/>
    <w:rsid w:val="00822F4C"/>
    <w:rsid w:val="008258E6"/>
    <w:rsid w:val="00911EA0"/>
    <w:rsid w:val="00986541"/>
    <w:rsid w:val="00A31438"/>
    <w:rsid w:val="00B02119"/>
    <w:rsid w:val="00B21CAC"/>
    <w:rsid w:val="00B56503"/>
    <w:rsid w:val="00B60105"/>
    <w:rsid w:val="00B63B13"/>
    <w:rsid w:val="00B66BDC"/>
    <w:rsid w:val="00BE16B7"/>
    <w:rsid w:val="00C5053C"/>
    <w:rsid w:val="00CB27D9"/>
    <w:rsid w:val="00CF679B"/>
    <w:rsid w:val="00D07ACC"/>
    <w:rsid w:val="00D237BD"/>
    <w:rsid w:val="00D55F9A"/>
    <w:rsid w:val="00D80E1B"/>
    <w:rsid w:val="00DF7929"/>
    <w:rsid w:val="00F00ACF"/>
    <w:rsid w:val="195454C3"/>
    <w:rsid w:val="30BA774A"/>
    <w:rsid w:val="3C5A4ACC"/>
    <w:rsid w:val="3FFFC935"/>
    <w:rsid w:val="414056C1"/>
    <w:rsid w:val="5865562E"/>
    <w:rsid w:val="5B77D9D5"/>
    <w:rsid w:val="68B7CCE1"/>
    <w:rsid w:val="79FF95BC"/>
    <w:rsid w:val="7AE74DB0"/>
    <w:rsid w:val="7BBF8673"/>
    <w:rsid w:val="7BFAB06C"/>
    <w:rsid w:val="7E9EE2C7"/>
    <w:rsid w:val="9FD9E808"/>
    <w:rsid w:val="BCF7B1B2"/>
    <w:rsid w:val="BFFD49BE"/>
    <w:rsid w:val="CCBF35C7"/>
    <w:rsid w:val="DD77D1DC"/>
    <w:rsid w:val="F5FF04F5"/>
    <w:rsid w:val="F77B9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qFormat/>
    <w:uiPriority w:val="99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1919</Words>
  <Characters>1969</Characters>
  <Lines>17</Lines>
  <Paragraphs>4</Paragraphs>
  <TotalTime>17</TotalTime>
  <ScaleCrop>false</ScaleCrop>
  <LinksUpToDate>false</LinksUpToDate>
  <CharactersWithSpaces>1981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2023-06-14T09:24:00Z</dcterms:created>
  <dc:creator>楠</dc:creator>
  <cp:lastModifiedBy>狗尾巴草</cp:lastModifiedBy>
  <dcterms:modified xsi:type="dcterms:W3CDTF">2023-07-25T07:09:43Z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80FDDC7B01B64C2EA57A549DFBCC5126_11</vt:lpwstr>
  </property>
</Properties>
</file>