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A932" w14:textId="0BD7B8F0" w:rsidR="005336AE" w:rsidRDefault="0090756D">
      <w:pPr>
        <w:tabs>
          <w:tab w:val="left" w:pos="7080"/>
        </w:tabs>
        <w:jc w:val="center"/>
        <w:rPr>
          <w:rFonts w:ascii="楷体" w:eastAsia="楷体" w:hAnsi="楷体" w:cs="楷体"/>
          <w:b/>
          <w:sz w:val="36"/>
        </w:rPr>
      </w:pPr>
      <w:r>
        <w:rPr>
          <w:rFonts w:ascii="楷体" w:eastAsia="楷体" w:hAnsi="楷体" w:cs="楷体" w:hint="eastAsia"/>
          <w:b/>
          <w:sz w:val="36"/>
        </w:rPr>
        <w:t>足</w:t>
      </w:r>
      <w:proofErr w:type="gramStart"/>
      <w:r>
        <w:rPr>
          <w:rFonts w:ascii="楷体" w:eastAsia="楷体" w:hAnsi="楷体" w:cs="楷体" w:hint="eastAsia"/>
          <w:b/>
          <w:sz w:val="36"/>
        </w:rPr>
        <w:t>毽</w:t>
      </w:r>
      <w:proofErr w:type="gramEnd"/>
      <w:r>
        <w:rPr>
          <w:rFonts w:ascii="楷体" w:eastAsia="楷体" w:hAnsi="楷体" w:cs="楷体" w:hint="eastAsia"/>
          <w:b/>
          <w:sz w:val="36"/>
        </w:rPr>
        <w:t>花样多</w:t>
      </w:r>
      <w:r w:rsidR="00C5053C">
        <w:rPr>
          <w:rFonts w:ascii="楷体" w:eastAsia="楷体" w:hAnsi="楷体" w:cs="楷体" w:hint="eastAsia"/>
          <w:b/>
          <w:sz w:val="36"/>
        </w:rPr>
        <w:t>课程教案</w:t>
      </w:r>
    </w:p>
    <w:p w14:paraId="5555D5CE" w14:textId="77777777" w:rsidR="005336AE" w:rsidRDefault="005336AE">
      <w:pPr>
        <w:tabs>
          <w:tab w:val="left" w:pos="7080"/>
        </w:tabs>
        <w:jc w:val="center"/>
        <w:rPr>
          <w:rFonts w:ascii="楷体" w:eastAsia="楷体" w:hAnsi="楷体" w:cs="楷体"/>
          <w:sz w:val="24"/>
        </w:rPr>
      </w:pPr>
    </w:p>
    <w:tbl>
      <w:tblPr>
        <w:tblW w:w="97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766"/>
        <w:gridCol w:w="770"/>
        <w:gridCol w:w="722"/>
        <w:gridCol w:w="2280"/>
      </w:tblGrid>
      <w:tr w:rsidR="005336AE" w14:paraId="1B8E1B0F" w14:textId="77777777">
        <w:trPr>
          <w:cantSplit/>
          <w:trHeight w:val="375"/>
        </w:trPr>
        <w:tc>
          <w:tcPr>
            <w:tcW w:w="5948" w:type="dxa"/>
            <w:gridSpan w:val="2"/>
            <w:vMerge w:val="restart"/>
            <w:vAlign w:val="center"/>
          </w:tcPr>
          <w:p w14:paraId="58F81660" w14:textId="22499954" w:rsidR="005336AE" w:rsidRDefault="00000000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授课题目：</w:t>
            </w:r>
            <w:r w:rsidR="0090756D" w:rsidRPr="0090756D">
              <w:rPr>
                <w:rFonts w:ascii="楷体" w:eastAsia="楷体" w:hAnsi="楷体" w:cs="楷体" w:hint="eastAsia"/>
                <w:b/>
                <w:sz w:val="24"/>
              </w:rPr>
              <w:t>足</w:t>
            </w:r>
            <w:proofErr w:type="gramStart"/>
            <w:r w:rsidR="0090756D" w:rsidRPr="0090756D">
              <w:rPr>
                <w:rFonts w:ascii="楷体" w:eastAsia="楷体" w:hAnsi="楷体" w:cs="楷体" w:hint="eastAsia"/>
                <w:b/>
                <w:sz w:val="24"/>
              </w:rPr>
              <w:t>毽</w:t>
            </w:r>
            <w:proofErr w:type="gramEnd"/>
            <w:r w:rsidR="0090756D" w:rsidRPr="0090756D">
              <w:rPr>
                <w:rFonts w:ascii="楷体" w:eastAsia="楷体" w:hAnsi="楷体" w:cs="楷体" w:hint="eastAsia"/>
                <w:b/>
                <w:sz w:val="24"/>
              </w:rPr>
              <w:t>花样多</w:t>
            </w:r>
          </w:p>
        </w:tc>
        <w:tc>
          <w:tcPr>
            <w:tcW w:w="1492" w:type="dxa"/>
            <w:gridSpan w:val="2"/>
            <w:vAlign w:val="center"/>
          </w:tcPr>
          <w:p w14:paraId="407F5936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授课时间</w:t>
            </w:r>
          </w:p>
        </w:tc>
        <w:tc>
          <w:tcPr>
            <w:tcW w:w="2280" w:type="dxa"/>
            <w:vAlign w:val="center"/>
          </w:tcPr>
          <w:p w14:paraId="708E3B84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40分钟</w:t>
            </w:r>
          </w:p>
        </w:tc>
      </w:tr>
      <w:tr w:rsidR="005336AE" w14:paraId="5B04F2FB" w14:textId="77777777">
        <w:trPr>
          <w:cantSplit/>
          <w:trHeight w:val="516"/>
        </w:trPr>
        <w:tc>
          <w:tcPr>
            <w:tcW w:w="5948" w:type="dxa"/>
            <w:gridSpan w:val="2"/>
            <w:vMerge/>
          </w:tcPr>
          <w:p w14:paraId="35B0DBB4" w14:textId="77777777" w:rsidR="005336AE" w:rsidRDefault="005336AE">
            <w:pPr>
              <w:tabs>
                <w:tab w:val="left" w:pos="7080"/>
              </w:tabs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5CE94648" w14:textId="77777777" w:rsidR="005336AE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授课对象</w:t>
            </w:r>
          </w:p>
        </w:tc>
        <w:tc>
          <w:tcPr>
            <w:tcW w:w="2280" w:type="dxa"/>
            <w:vAlign w:val="center"/>
          </w:tcPr>
          <w:p w14:paraId="7C3A1357" w14:textId="055C0DA3" w:rsidR="005336AE" w:rsidRDefault="00B055EE">
            <w:pPr>
              <w:tabs>
                <w:tab w:val="left" w:pos="7080"/>
              </w:tabs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四年级</w:t>
            </w:r>
          </w:p>
        </w:tc>
      </w:tr>
      <w:tr w:rsidR="005336AE" w14:paraId="310E7CEE" w14:textId="77777777">
        <w:trPr>
          <w:trHeight w:val="1403"/>
        </w:trPr>
        <w:tc>
          <w:tcPr>
            <w:tcW w:w="9720" w:type="dxa"/>
            <w:gridSpan w:val="5"/>
          </w:tcPr>
          <w:p w14:paraId="67EA631E" w14:textId="77777777" w:rsidR="005336AE" w:rsidRDefault="00000000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教学目的：</w:t>
            </w:r>
          </w:p>
          <w:p w14:paraId="25E9713B" w14:textId="1C6A04C7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1.</w:t>
            </w:r>
            <w:r w:rsidR="00056AAC">
              <w:rPr>
                <w:rFonts w:ascii="楷体" w:eastAsia="楷体" w:hAnsi="楷体" w:cs="楷体" w:hint="eastAsia"/>
                <w:color w:val="000000"/>
                <w:sz w:val="24"/>
              </w:rPr>
              <w:t>知识与技能：</w:t>
            </w:r>
            <w:r w:rsidR="00C57E5C">
              <w:rPr>
                <w:rFonts w:ascii="楷体" w:eastAsia="楷体" w:hAnsi="楷体" w:cs="楷体" w:hint="eastAsia"/>
                <w:color w:val="000000"/>
                <w:sz w:val="24"/>
              </w:rPr>
              <w:t>认识丰富的毽子类型，了解毽子的基本结构及背后的科学原理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。</w:t>
            </w:r>
            <w:r w:rsidR="001B001F">
              <w:rPr>
                <w:rFonts w:ascii="楷体" w:eastAsia="楷体" w:hAnsi="楷体" w:cs="楷体" w:hint="eastAsia"/>
                <w:color w:val="000000"/>
                <w:sz w:val="24"/>
              </w:rPr>
              <w:t xml:space="preserve"> </w:t>
            </w:r>
          </w:p>
          <w:p w14:paraId="07A9BD87" w14:textId="204BA929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color w:val="000000"/>
                <w:sz w:val="24"/>
              </w:rPr>
              <w:t>2.</w:t>
            </w:r>
            <w:r w:rsidR="00056AAC">
              <w:rPr>
                <w:rFonts w:ascii="楷体" w:eastAsia="楷体" w:hAnsi="楷体" w:cs="楷体" w:hint="eastAsia"/>
                <w:color w:val="000000"/>
                <w:sz w:val="24"/>
              </w:rPr>
              <w:t>过程与方法：</w:t>
            </w:r>
            <w:r w:rsidR="00B055EE">
              <w:rPr>
                <w:rFonts w:ascii="楷体" w:eastAsia="楷体" w:hAnsi="楷体" w:cs="楷体" w:hint="eastAsia"/>
                <w:color w:val="000000"/>
                <w:sz w:val="24"/>
              </w:rPr>
              <w:t>通过</w:t>
            </w:r>
            <w:r w:rsidR="001B001F">
              <w:rPr>
                <w:rFonts w:ascii="楷体" w:eastAsia="楷体" w:hAnsi="楷体" w:cs="楷体" w:hint="eastAsia"/>
                <w:color w:val="000000"/>
                <w:sz w:val="24"/>
              </w:rPr>
              <w:t>设计制作鸡毛</w:t>
            </w:r>
            <w:proofErr w:type="gramStart"/>
            <w:r w:rsidR="001B001F">
              <w:rPr>
                <w:rFonts w:ascii="楷体" w:eastAsia="楷体" w:hAnsi="楷体" w:cs="楷体" w:hint="eastAsia"/>
                <w:color w:val="000000"/>
                <w:sz w:val="24"/>
              </w:rPr>
              <w:t>毽</w:t>
            </w:r>
            <w:proofErr w:type="gramEnd"/>
            <w:r w:rsidR="001B001F">
              <w:rPr>
                <w:rFonts w:ascii="楷体" w:eastAsia="楷体" w:hAnsi="楷体" w:cs="楷体" w:hint="eastAsia"/>
                <w:color w:val="000000"/>
                <w:sz w:val="24"/>
              </w:rPr>
              <w:t>，</w:t>
            </w:r>
            <w:r w:rsidR="00C57E5C">
              <w:rPr>
                <w:rFonts w:ascii="楷体" w:eastAsia="楷体" w:hAnsi="楷体" w:cs="楷体" w:hint="eastAsia"/>
                <w:color w:val="000000"/>
                <w:sz w:val="24"/>
              </w:rPr>
              <w:t>体会毽子的运动原理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。</w:t>
            </w:r>
          </w:p>
          <w:p w14:paraId="15D89666" w14:textId="1366BD38" w:rsidR="005336AE" w:rsidRDefault="00000000">
            <w:pPr>
              <w:widowControl/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3.</w:t>
            </w:r>
            <w:r w:rsidR="00056AAC">
              <w:rPr>
                <w:rFonts w:ascii="楷体" w:eastAsia="楷体" w:hAnsi="楷体" w:cs="楷体" w:hint="eastAsia"/>
                <w:sz w:val="24"/>
              </w:rPr>
              <w:t>情感态度与价值观：</w:t>
            </w:r>
            <w:r w:rsidR="001B001F">
              <w:rPr>
                <w:rFonts w:ascii="楷体" w:eastAsia="楷体" w:hAnsi="楷体" w:cs="楷体"/>
                <w:sz w:val="24"/>
              </w:rPr>
              <w:t>通过</w:t>
            </w:r>
            <w:r w:rsidR="001B001F">
              <w:rPr>
                <w:rFonts w:ascii="楷体" w:eastAsia="楷体" w:hAnsi="楷体" w:cs="楷体" w:hint="eastAsia"/>
                <w:sz w:val="24"/>
              </w:rPr>
              <w:t>设计制作毽子</w:t>
            </w:r>
            <w:r w:rsidR="001B001F">
              <w:rPr>
                <w:rFonts w:ascii="楷体" w:eastAsia="楷体" w:hAnsi="楷体" w:cs="楷体"/>
                <w:sz w:val="24"/>
              </w:rPr>
              <w:t>，</w:t>
            </w:r>
            <w:r w:rsidR="001B001F">
              <w:rPr>
                <w:rFonts w:ascii="楷体" w:eastAsia="楷体" w:hAnsi="楷体" w:cs="楷体" w:hint="eastAsia"/>
                <w:sz w:val="24"/>
              </w:rPr>
              <w:t>感受创新创造带来的快乐与成就，体会劳动创造美好生活的道理</w:t>
            </w:r>
            <w:r w:rsidR="001B001F">
              <w:rPr>
                <w:rFonts w:ascii="楷体" w:eastAsia="楷体" w:hAnsi="楷体" w:cs="楷体"/>
                <w:sz w:val="24"/>
              </w:rPr>
              <w:t>。</w:t>
            </w:r>
          </w:p>
        </w:tc>
      </w:tr>
      <w:tr w:rsidR="005336AE" w14:paraId="1C6D4D7D" w14:textId="77777777">
        <w:trPr>
          <w:trHeight w:val="540"/>
        </w:trPr>
        <w:tc>
          <w:tcPr>
            <w:tcW w:w="9720" w:type="dxa"/>
            <w:gridSpan w:val="5"/>
            <w:vAlign w:val="center"/>
          </w:tcPr>
          <w:p w14:paraId="45E5D01A" w14:textId="44374B98" w:rsidR="005336AE" w:rsidRDefault="00000000" w:rsidP="00CA1E64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教学安排</w:t>
            </w:r>
          </w:p>
        </w:tc>
      </w:tr>
      <w:tr w:rsidR="005336AE" w14:paraId="17043771" w14:textId="77777777">
        <w:trPr>
          <w:trHeight w:val="540"/>
        </w:trPr>
        <w:tc>
          <w:tcPr>
            <w:tcW w:w="1182" w:type="dxa"/>
            <w:vAlign w:val="center"/>
          </w:tcPr>
          <w:p w14:paraId="2842784C" w14:textId="77777777" w:rsidR="005336AE" w:rsidRDefault="00000000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课件</w:t>
            </w:r>
          </w:p>
        </w:tc>
        <w:tc>
          <w:tcPr>
            <w:tcW w:w="5536" w:type="dxa"/>
            <w:gridSpan w:val="2"/>
            <w:vAlign w:val="center"/>
          </w:tcPr>
          <w:p w14:paraId="190DC4D1" w14:textId="77777777" w:rsidR="005336AE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3002" w:type="dxa"/>
            <w:gridSpan w:val="2"/>
            <w:vAlign w:val="center"/>
          </w:tcPr>
          <w:p w14:paraId="40444B29" w14:textId="77777777" w:rsidR="005336AE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5336AE" w14:paraId="26CB64C8" w14:textId="77777777">
        <w:trPr>
          <w:trHeight w:val="2212"/>
        </w:trPr>
        <w:tc>
          <w:tcPr>
            <w:tcW w:w="1182" w:type="dxa"/>
          </w:tcPr>
          <w:p w14:paraId="5DDEB93D" w14:textId="77777777" w:rsidR="005336AE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3</w:t>
            </w:r>
          </w:p>
          <w:p w14:paraId="61B092F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FEDC40C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4E07784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3C4C0C1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2A3212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4BBF3D2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447E490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36EE55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DFF069C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4-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8</w:t>
            </w:r>
          </w:p>
          <w:p w14:paraId="6974D9E5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187278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8BF5839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2FCDD33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CE0EE9C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8CE6563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6D26500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E85F1A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9E21E64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7EECE7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74FFF92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0D2C083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41FEB3F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486EDD6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3483969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50AB1F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32967A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34707B2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17A9D1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4192C1E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1788E5B" w14:textId="77777777" w:rsidR="007C63D3" w:rsidRDefault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BDE8DF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3F81FF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0EFBA5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7CBC95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FF7B12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C53CE8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626F51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F94A03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3D2137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D40FD9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14D696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1D0EB8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6E7AD5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0F10D7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A9F411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8FD5A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B05705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AB49F2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E4AE00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98066B9" w14:textId="6F159326" w:rsidR="007C63D3" w:rsidRDefault="002B5EA7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9</w:t>
            </w:r>
          </w:p>
          <w:p w14:paraId="3DF1915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760763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AA2FE4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00F65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1F6D1E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4DE64A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2C8322F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53A14E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040EE5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041BD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6AD666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3DFDA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6386B6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D7CF46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DB9172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0B9A65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D2FC89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D2E8F3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39D6D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BF42BF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14729D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21D4D7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9327E3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0B89264" w14:textId="77777777" w:rsidR="002B5EA7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 w:rsidR="002B5EA7">
              <w:rPr>
                <w:rFonts w:ascii="楷体" w:eastAsia="楷体" w:hAnsi="楷体" w:cs="楷体"/>
                <w:color w:val="000000"/>
                <w:sz w:val="24"/>
              </w:rPr>
              <w:t>10</w:t>
            </w:r>
          </w:p>
          <w:p w14:paraId="640298D5" w14:textId="77777777" w:rsidR="002B5EA7" w:rsidRDefault="002B5EA7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A7E807E" w14:textId="77777777" w:rsidR="002B5EA7" w:rsidRDefault="002B5EA7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0E8DD9F" w14:textId="77777777" w:rsidR="002B5EA7" w:rsidRDefault="002B5EA7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F0099A9" w14:textId="77777777" w:rsidR="002B5EA7" w:rsidRDefault="002B5EA7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120DA98" w14:textId="7AFCE9B5" w:rsidR="007C63D3" w:rsidRDefault="002B5EA7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11</w:t>
            </w:r>
            <w:r w:rsidR="007C63D3">
              <w:rPr>
                <w:rFonts w:ascii="楷体" w:eastAsia="楷体" w:hAnsi="楷体" w:cs="楷体"/>
                <w:color w:val="000000"/>
                <w:sz w:val="24"/>
              </w:rPr>
              <w:t>-P1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8</w:t>
            </w:r>
          </w:p>
          <w:p w14:paraId="146EF88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040F78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76507D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9EB222B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B012562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603C82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A22C98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3990FF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2062FC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262BB5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0BA6D6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B03A5A4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5F6584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6A54B2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40C2D9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57FFB1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9CF74F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C6437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1777D0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25C2DE6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559810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998638D" w14:textId="77777777" w:rsidR="002B5EA7" w:rsidRDefault="002B5EA7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4EDE972" w14:textId="77777777" w:rsidR="002B5EA7" w:rsidRDefault="002B5EA7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24CA743" w14:textId="77777777" w:rsidR="002B5EA7" w:rsidRDefault="002B5EA7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0F40BB9" w14:textId="77777777" w:rsidR="002B5EA7" w:rsidRDefault="002B5EA7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5A91F6E" w14:textId="77777777" w:rsidR="002B5EA7" w:rsidRDefault="002B5EA7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5B7FDC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8E93A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EC4476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AF37E6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A44FC4D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8FE95F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6E9760" w14:textId="54B7C222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</w:t>
            </w:r>
            <w:r w:rsidR="002B5EA7">
              <w:rPr>
                <w:rFonts w:ascii="楷体" w:eastAsia="楷体" w:hAnsi="楷体" w:cs="楷体"/>
                <w:color w:val="000000"/>
                <w:sz w:val="24"/>
              </w:rPr>
              <w:t>9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-</w:t>
            </w:r>
            <w:r w:rsidR="002B5EA7"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 w:rsidR="002B5EA7">
              <w:rPr>
                <w:rFonts w:ascii="楷体" w:eastAsia="楷体" w:hAnsi="楷体" w:cs="楷体"/>
                <w:color w:val="000000"/>
                <w:sz w:val="24"/>
              </w:rPr>
              <w:t>20</w:t>
            </w:r>
          </w:p>
          <w:p w14:paraId="7D6CA991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6CD49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24793A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81C048E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5E77B4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2C2CA97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5E2B643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66D4568" w14:textId="57811AEF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P2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1-P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2</w:t>
            </w:r>
            <w:r w:rsidR="002B5EA7">
              <w:rPr>
                <w:rFonts w:ascii="楷体" w:eastAsia="楷体" w:hAnsi="楷体" w:cs="楷体"/>
                <w:color w:val="000000"/>
                <w:sz w:val="24"/>
              </w:rPr>
              <w:t>3</w:t>
            </w:r>
          </w:p>
          <w:p w14:paraId="199723B8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96E894D" w14:textId="77777777" w:rsidR="002B5EA7" w:rsidRDefault="002B5EA7" w:rsidP="002B5EA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09629A3" w14:textId="77777777" w:rsidR="002B5EA7" w:rsidRDefault="002B5EA7" w:rsidP="002B5EA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BC823D1" w14:textId="77777777" w:rsidR="002B5EA7" w:rsidRDefault="002B5EA7" w:rsidP="002B5EA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812B4FD" w14:textId="77777777" w:rsidR="002B5EA7" w:rsidRDefault="002B5EA7" w:rsidP="002B5EA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8DDB5E2" w14:textId="77777777" w:rsidR="002B5EA7" w:rsidRDefault="002B5EA7" w:rsidP="002B5EA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C979FD5" w14:textId="77777777" w:rsidR="002B5EA7" w:rsidRDefault="002B5EA7" w:rsidP="002B5EA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FDB727C" w14:textId="77777777" w:rsidR="002B5EA7" w:rsidRDefault="002B5EA7" w:rsidP="002B5EA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0C40386" w14:textId="77777777" w:rsidR="002B5EA7" w:rsidRDefault="002B5EA7" w:rsidP="002B5EA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F56D39C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100D765" w14:textId="77777777" w:rsidR="007C63D3" w:rsidRDefault="007C63D3" w:rsidP="007C63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F6318AE" w14:textId="650EE056" w:rsidR="007C63D3" w:rsidRDefault="002B5EA7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24-</w:t>
            </w:r>
            <w:r>
              <w:rPr>
                <w:rFonts w:ascii="楷体" w:eastAsia="楷体" w:hAnsi="楷体" w:cs="楷体" w:hint="eastAsia"/>
                <w:color w:val="000000"/>
                <w:sz w:val="24"/>
              </w:rPr>
              <w:t>P</w:t>
            </w:r>
            <w:r>
              <w:rPr>
                <w:rFonts w:ascii="楷体" w:eastAsia="楷体" w:hAnsi="楷体" w:cs="楷体"/>
                <w:color w:val="000000"/>
                <w:sz w:val="24"/>
              </w:rPr>
              <w:t>25</w:t>
            </w:r>
          </w:p>
        </w:tc>
        <w:tc>
          <w:tcPr>
            <w:tcW w:w="5536" w:type="dxa"/>
            <w:gridSpan w:val="2"/>
          </w:tcPr>
          <w:p w14:paraId="37B68548" w14:textId="77777777" w:rsidR="005336AE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lastRenderedPageBreak/>
              <w:t>第一部分:主题探索 5分钟</w:t>
            </w:r>
          </w:p>
          <w:p w14:paraId="7023EC3A" w14:textId="1F94078C" w:rsidR="005336AE" w:rsidRDefault="00000000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</w:t>
            </w:r>
            <w:r w:rsidR="00C57E5C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导入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</w:t>
            </w:r>
          </w:p>
          <w:p w14:paraId="4D02C6F5" w14:textId="709482D9" w:rsidR="005336AE" w:rsidRDefault="00C57E5C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上节课我们了解到</w:t>
            </w:r>
            <w:r w:rsidR="005A35C3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，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足</w:t>
            </w:r>
            <w:proofErr w:type="gramStart"/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毽</w:t>
            </w:r>
            <w:proofErr w:type="gramEnd"/>
            <w:r w:rsidR="005A35C3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来源于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蹴鞠，人们用踢</w:t>
            </w:r>
            <w:r w:rsidR="005A35C3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的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方式玩耍。本节课我们将继续挖掘足</w:t>
            </w:r>
            <w:proofErr w:type="gramStart"/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毽</w:t>
            </w:r>
            <w:proofErr w:type="gramEnd"/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丰富的变</w:t>
            </w:r>
            <w:r w:rsidR="00BF5CFC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型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，以及它背后蕴藏的科学原理。</w:t>
            </w:r>
          </w:p>
          <w:p w14:paraId="765F2F17" w14:textId="61BB8E10" w:rsidR="00CA1E64" w:rsidRDefault="00000000" w:rsidP="00CA1E64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</w:t>
            </w:r>
            <w:r w:rsidR="0098224B">
              <w:rPr>
                <w:rFonts w:ascii="楷体" w:eastAsia="楷体" w:hAnsi="楷体" w:cs="楷体"/>
                <w:b/>
                <w:color w:val="000000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</w:t>
            </w:r>
            <w:r w:rsidR="008D7603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多样的毽子</w:t>
            </w:r>
          </w:p>
          <w:p w14:paraId="3C9E8E7A" w14:textId="77777777" w:rsidR="00CA1E64" w:rsidRDefault="00CA1E64" w:rsidP="00CA1E64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34805B65" w14:textId="0D50CB2D" w:rsidR="005A35C3" w:rsidRDefault="005A35C3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在祖国的西南地区，有一种流传已久的运动——手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，也有人认为这是足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的来源。手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流行于</w:t>
            </w:r>
            <w:r w:rsidRPr="005A35C3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侗、苗、水等民族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</w:t>
            </w:r>
            <w:r w:rsidR="00271ABD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用手接打毽子。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它</w:t>
            </w:r>
            <w:r w:rsidRPr="005A35C3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是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在</w:t>
            </w:r>
            <w:r w:rsidRPr="005A35C3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模仿插秧</w:t>
            </w:r>
            <w:proofErr w:type="gramStart"/>
            <w:r w:rsidRPr="005A35C3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苗时抛接</w:t>
            </w:r>
            <w:proofErr w:type="gramEnd"/>
            <w:r w:rsidRPr="005A35C3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秧苗的动作。</w:t>
            </w:r>
          </w:p>
          <w:p w14:paraId="7C6C2E67" w14:textId="72501825" w:rsidR="005A35C3" w:rsidRDefault="004F6D94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手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用稻草和布条裹一枚铜板，扎成球状制成，直径约10厘米。球上部插雄鸡毛数根，再用彩色绒线扎成小花朵、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扎缀于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鸡毛上端，即为</w:t>
            </w:r>
            <w:r w:rsidR="0050276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手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</w:t>
            </w:r>
            <w:r w:rsidR="005A35C3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这种手</w:t>
            </w:r>
            <w:proofErr w:type="gramStart"/>
            <w:r w:rsidR="005A35C3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="005A35C3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是</w:t>
            </w:r>
            <w:r w:rsidR="005A35C3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苗、水族的传统体育活动，流传于贵州南部，每逢春节举行，与吹芦笙、跳月共为当地“玩年” 的三大体育活动之一。</w:t>
            </w:r>
          </w:p>
          <w:p w14:paraId="2A57F5E2" w14:textId="05A90F65" w:rsidR="00CA1E64" w:rsidRDefault="004F6D94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打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时，男女各为一方，人数相等，距离5～6米，相对而立。女方先向男方抛出</w:t>
            </w:r>
            <w:r w:rsidR="005A35C3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手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，男方立即用手掌将其拍回，女方亦以同样手法击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，往来反复。双方边打边对歌，以不能接住对方来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者为负。</w:t>
            </w:r>
          </w:p>
          <w:p w14:paraId="4E5FEE68" w14:textId="71028D93" w:rsidR="004F6D94" w:rsidRDefault="004F6D94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在侗族，</w:t>
            </w:r>
            <w:r w:rsidR="005A35C3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手</w:t>
            </w:r>
            <w:proofErr w:type="gramStart"/>
            <w:r w:rsidR="005A35C3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="005A35C3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被称为</w:t>
            </w:r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“哆毽”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</w:t>
            </w:r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多在秋末春初和春节期间举行，分稻草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、青草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、芦苇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、鸡毛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lastRenderedPageBreak/>
              <w:t>四种。稻草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以稻草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梗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扎成，形似葵花，底边绞成发辫状，中间以束稻草作腰带。青草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以野鸡草扎成，形如稻草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。芦苇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以芦苇杆剪成等长的小棒，用线连成一体，散开，再插入底盘。鸡毛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以染成红、黄、绿各色的雄鸡毛扎成，鸡毛略向内弯，形似龙菊</w:t>
            </w:r>
            <w:r w:rsidR="0050276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，往</w:t>
            </w:r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下用两层白瓜壳为底，鸡毛管上穿铜线和“茨谷”（珠子），拍时锵锵作响</w:t>
            </w:r>
            <w:r w:rsidR="0050276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。使用时，</w:t>
            </w:r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用手拍打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哆毽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，以拍得最高最远、接得最稳、落地最少者为佳。比赛时，参加者分站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两边对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拍。他们尽力跑动、跳起，截击飞越的</w:t>
            </w:r>
            <w:r w:rsidR="0050276E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子，被截住者罚站中间当“寨工”，</w:t>
            </w:r>
            <w:proofErr w:type="gramStart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直至换罚他人</w:t>
            </w:r>
            <w:proofErr w:type="gramEnd"/>
            <w:r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为止。</w:t>
            </w:r>
          </w:p>
          <w:p w14:paraId="6E0AA9AE" w14:textId="1C80A20F" w:rsidR="0050276E" w:rsidRDefault="0050276E" w:rsidP="00CA1E64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现代毽子的材质又有了一些改进，比如橡胶底的白色毽子，带铜片的白色毽子等。</w:t>
            </w:r>
          </w:p>
          <w:p w14:paraId="62D42917" w14:textId="2BEC04C1" w:rsidR="004F6D94" w:rsidRPr="004F6D94" w:rsidRDefault="004F6D94" w:rsidP="00990E82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认识了这么多种毽子，你发现它们结构的规律了吗？</w:t>
            </w:r>
            <w:r w:rsidR="00AB4F5B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对，上部又轻又大，下部小而重。</w:t>
            </w:r>
          </w:p>
          <w:p w14:paraId="20351F2A" w14:textId="0825C719" w:rsidR="008D7603" w:rsidRDefault="008D7603" w:rsidP="008D7603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知识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>2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：毽子背后的科学原理</w:t>
            </w:r>
          </w:p>
          <w:p w14:paraId="6C3710D1" w14:textId="5EA5E103" w:rsidR="004F6D94" w:rsidRDefault="008D7603" w:rsidP="008D7603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</w:t>
            </w:r>
            <w:r w:rsidR="004F6D94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提问：</w:t>
            </w:r>
          </w:p>
          <w:p w14:paraId="13846923" w14:textId="30B565D4" w:rsidR="004F6D94" w:rsidRPr="004F6D94" w:rsidRDefault="004F6D94" w:rsidP="008D7603">
            <w:pPr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b/>
                <w:color w:val="000000"/>
                <w:sz w:val="24"/>
              </w:rPr>
              <w:t xml:space="preserve">  </w:t>
            </w:r>
            <w:r w:rsidRPr="004F6D94">
              <w:rPr>
                <w:rFonts w:ascii="楷体" w:eastAsia="楷体" w:hAnsi="楷体" w:cs="楷体"/>
                <w:bCs/>
                <w:color w:val="000000"/>
                <w:sz w:val="24"/>
              </w:rPr>
              <w:t xml:space="preserve"> </w:t>
            </w:r>
            <w:r w:rsidR="00990E8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毽子为什么做成轻盈的上半部分</w:t>
            </w:r>
            <w:r w:rsidR="00EF30B8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（</w:t>
            </w:r>
            <w:proofErr w:type="gramStart"/>
            <w:r w:rsidR="00EF30B8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毽</w:t>
            </w:r>
            <w:proofErr w:type="gramEnd"/>
            <w:r w:rsidR="00EF30B8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羽）</w:t>
            </w:r>
            <w:r w:rsidR="00990E8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和重重的</w:t>
            </w:r>
            <w:r w:rsidR="00EF30B8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下半部分（</w:t>
            </w:r>
            <w:proofErr w:type="gramStart"/>
            <w:r w:rsidR="00EF30B8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毽</w:t>
            </w:r>
            <w:proofErr w:type="gramEnd"/>
            <w:r w:rsidR="00EF30B8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铊）</w:t>
            </w:r>
            <w:r w:rsidR="00990E8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呢？</w:t>
            </w:r>
          </w:p>
          <w:p w14:paraId="30F95478" w14:textId="7CD14D9C" w:rsidR="008D7603" w:rsidRDefault="004F6D94" w:rsidP="008D7603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</w:t>
            </w:r>
            <w:r w:rsidR="008D7603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讲解：</w:t>
            </w:r>
          </w:p>
          <w:p w14:paraId="682A3AA3" w14:textId="471AA705" w:rsidR="008D7603" w:rsidRPr="00CA1E64" w:rsidRDefault="00990E82" w:rsidP="008D7603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同学们请仔细观察图片，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当毽子在空中上下翻飞的时候，朝四处张开的羽毛能够最大限度地提高空气对毽子的阻力，来平衡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底部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铜钱直线向下的重力。因为毽子的重量基本都在</w:t>
            </w:r>
            <w:proofErr w:type="gramStart"/>
            <w:r w:rsidR="00EF30B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="00EF30B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铊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上，当毽子飞到空中再落下的时候，如果没有羽毛，毽子就会在空中翻滚，很难保证人的脚背够准确地踢到</w:t>
            </w:r>
            <w:proofErr w:type="gramStart"/>
            <w:r w:rsidR="00EF30B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="00EF30B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铊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上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所以，聪明的古人想到了在</w:t>
            </w:r>
            <w:proofErr w:type="gramStart"/>
            <w:r w:rsidR="00EF30B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毽铊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上</w:t>
            </w:r>
            <w:proofErr w:type="gramEnd"/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加几根羽毛，虽然羽毛的重量远远不及铜钱，但是胜在面积大，所以毽子降落时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能够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借助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羽毛产生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的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空气阻力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，减缓下降速度，并且，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当</w:t>
            </w:r>
            <w:proofErr w:type="gramStart"/>
            <w:r w:rsidR="00EF30B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="00EF30B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铊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偏向一边时，羽毛产生的空气阻力就能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把</w:t>
            </w:r>
            <w:proofErr w:type="gramStart"/>
            <w:r w:rsidR="00EF30B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proofErr w:type="gramEnd"/>
            <w:r w:rsidR="00EF30B8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铊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拉到平衡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的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位置，有效解决了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毽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子在空中翻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转</w:t>
            </w:r>
            <w:r w:rsidR="004F6D94" w:rsidRPr="004F6D94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的问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题。</w:t>
            </w:r>
          </w:p>
          <w:p w14:paraId="6F9FABCE" w14:textId="5CF95C8B" w:rsidR="008D7603" w:rsidRDefault="00990E82" w:rsidP="008D7603">
            <w:pPr>
              <w:numPr>
                <w:ilvl w:val="0"/>
                <w:numId w:val="1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小组讨论</w:t>
            </w:r>
            <w:r w:rsidR="008D7603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：设计一个毽子</w:t>
            </w:r>
          </w:p>
          <w:p w14:paraId="5B8EE65C" w14:textId="77777777" w:rsidR="008D7603" w:rsidRDefault="008D7603" w:rsidP="008D7603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3E893A69" w14:textId="0D024E1D" w:rsidR="00990E82" w:rsidRDefault="00990E82" w:rsidP="008D7603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了解了毽子的工作原理，现在，请同学们打开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lastRenderedPageBreak/>
              <w:t>劳动实践活动手册，以小组为单位，观察本组收集的材料，设计一个毽子，并画出它的草图吧！</w:t>
            </w:r>
          </w:p>
          <w:p w14:paraId="41875BB7" w14:textId="77777777" w:rsidR="005336AE" w:rsidRPr="008D7603" w:rsidRDefault="005336AE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</w:p>
          <w:p w14:paraId="00D65CE4" w14:textId="77777777" w:rsidR="005336AE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第二部分:方法探究 10分钟</w:t>
            </w:r>
          </w:p>
          <w:p w14:paraId="3AB64F66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1.展示工具材料</w:t>
            </w:r>
          </w:p>
          <w:p w14:paraId="7F10DB36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44B6A625" w14:textId="4C0165DC" w:rsidR="005336AE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本节课程</w:t>
            </w:r>
            <w:r w:rsid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，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我们需要</w:t>
            </w:r>
            <w:r w:rsid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根据自己收集的情况，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准备</w:t>
            </w:r>
            <w:r w:rsid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好材料，如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：</w:t>
            </w:r>
            <w:r w:rsidR="0089450F" w:rsidRP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尼龙绳、铁圈、针线、安全剪刀</w:t>
            </w:r>
            <w:r w:rsid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、白纸</w:t>
            </w:r>
            <w:r w:rsidR="00D17540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、碎石</w:t>
            </w:r>
            <w:r w:rsidR="0089450F" w:rsidRP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等</w:t>
            </w:r>
            <w:r w:rsidRPr="0020359B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2E10B947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2.展示实践演示视频</w:t>
            </w:r>
          </w:p>
          <w:p w14:paraId="52A0987B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76068FA8" w14:textId="0E7D575A" w:rsidR="005336AE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现在请同学们观看大屏幕上的动手操作视频</w:t>
            </w:r>
            <w:r w:rsidR="009A1401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，视频重的制作环节仅代表其中一种设计，同学们可以根据自己的设计进行制作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74C20C3A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3.重要动作步骤拆解</w:t>
            </w:r>
          </w:p>
          <w:p w14:paraId="535BF1FF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74FEBD90" w14:textId="405977DF" w:rsidR="0089450F" w:rsidRPr="0089450F" w:rsidRDefault="0089450F" w:rsidP="0089450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D17540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第一步：设计。</w:t>
            </w:r>
            <w:r w:rsidRP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结合课上介绍的毽子样式，请选择身边较为容易获得的素材，如橡皮、石子、手帕等等，设计一个毽子，将草图画在草稿纸上。</w:t>
            </w:r>
          </w:p>
          <w:p w14:paraId="6BBB2BFB" w14:textId="46BAC045" w:rsidR="0089450F" w:rsidRPr="0089450F" w:rsidRDefault="0089450F" w:rsidP="0089450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D17540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第二步：选材。</w:t>
            </w:r>
            <w:r w:rsidRP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与小组成员交流所带材料，选择合适的物品。</w:t>
            </w:r>
          </w:p>
          <w:p w14:paraId="069320F7" w14:textId="77777777" w:rsidR="0089450F" w:rsidRPr="0089450F" w:rsidRDefault="0089450F" w:rsidP="0089450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D17540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第三步：制作。</w:t>
            </w:r>
            <w:r w:rsidRP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根据设计组装足</w:t>
            </w:r>
            <w:proofErr w:type="gramStart"/>
            <w:r w:rsidRP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毽</w:t>
            </w:r>
            <w:proofErr w:type="gramEnd"/>
            <w:r w:rsidRP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5564630B" w14:textId="77777777" w:rsidR="0089450F" w:rsidRPr="0089450F" w:rsidRDefault="0089450F" w:rsidP="0089450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将尼龙绳穿过铁圈，对折，标记两倍手掌长的位置。</w:t>
            </w:r>
          </w:p>
          <w:p w14:paraId="0738897F" w14:textId="77777777" w:rsidR="0089450F" w:rsidRPr="0089450F" w:rsidRDefault="0089450F" w:rsidP="0089450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量取约若干段同等长度的尼龙绳，穿过铁圈。取一小把，用针线缠绕、</w:t>
            </w:r>
            <w:proofErr w:type="gramStart"/>
            <w:r w:rsidRP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反复缝几针</w:t>
            </w:r>
            <w:proofErr w:type="gramEnd"/>
            <w:r w:rsidRP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固定。</w:t>
            </w:r>
          </w:p>
          <w:p w14:paraId="1EFF8137" w14:textId="77777777" w:rsidR="0089450F" w:rsidRPr="0089450F" w:rsidRDefault="0089450F" w:rsidP="0089450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同样的方式重复若干次，直到覆盖铁圈。再将尼龙绳撕得细一些。</w:t>
            </w:r>
          </w:p>
          <w:p w14:paraId="2A2C64BC" w14:textId="5A0AC727" w:rsidR="005336AE" w:rsidRPr="0089450F" w:rsidRDefault="0089450F" w:rsidP="0089450F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D17540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第四步：试踢。</w:t>
            </w:r>
            <w:r w:rsidRPr="0089450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小组内试踢，感受毽子的脚感、使用的舒适程度，思考哪些方面可以继续改进。</w:t>
            </w:r>
          </w:p>
          <w:p w14:paraId="04215C3D" w14:textId="7F881F87" w:rsidR="005336AE" w:rsidRDefault="00DA32A2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 w:rsidRPr="00DA32A2"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第五步：调整</w:t>
            </w:r>
            <w:r w:rsidRPr="00DA32A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  <w:proofErr w:type="gramStart"/>
            <w:r w:rsidRPr="00DA32A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根据试踢的</w:t>
            </w:r>
            <w:proofErr w:type="gramEnd"/>
            <w:r w:rsidRPr="00DA32A2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结果，对毽子进行调整。</w:t>
            </w:r>
          </w:p>
          <w:p w14:paraId="25D0B2AB" w14:textId="77777777" w:rsidR="00DA32A2" w:rsidRDefault="00DA32A2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EDC3EC5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第三部分：动手实践 20分钟</w:t>
            </w:r>
          </w:p>
          <w:p w14:paraId="3260BE4B" w14:textId="2C240896" w:rsidR="005336AE" w:rsidRDefault="00000000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学生动手</w:t>
            </w:r>
            <w:r w:rsidR="00D17540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完成毽子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的制作</w:t>
            </w:r>
            <w:r w:rsidR="00D17540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与调试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。滚动播放动手操作视频。</w:t>
            </w:r>
          </w:p>
          <w:p w14:paraId="44711BF6" w14:textId="77777777" w:rsidR="005336AE" w:rsidRDefault="005336AE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24A889B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lastRenderedPageBreak/>
              <w:t>第四部分：反思总结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4分钟</w:t>
            </w:r>
          </w:p>
          <w:p w14:paraId="40676CCA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1.自评互评</w:t>
            </w:r>
          </w:p>
          <w:p w14:paraId="5AC549FD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lang w:eastAsia="zh-Hans"/>
              </w:rPr>
              <w:t>完成学生手册课中评价部分</w:t>
            </w:r>
          </w:p>
          <w:p w14:paraId="5DB4491F" w14:textId="77777777" w:rsidR="005336AE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2.课堂小结</w:t>
            </w:r>
          </w:p>
          <w:p w14:paraId="68661EC6" w14:textId="77777777" w:rsidR="005336AE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学生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分享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：</w:t>
            </w:r>
          </w:p>
          <w:p w14:paraId="30B77D14" w14:textId="77777777" w:rsidR="005336AE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教师邀请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若干学生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向全班同学展示、分享自己的劳动成果。</w:t>
            </w:r>
          </w:p>
          <w:p w14:paraId="0A46385E" w14:textId="77777777" w:rsidR="005336AE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lang w:eastAsia="zh-Hans"/>
              </w:rPr>
              <w:t>教师总结：</w:t>
            </w:r>
          </w:p>
          <w:p w14:paraId="42ED284B" w14:textId="0942BC49" w:rsidR="005336AE" w:rsidRDefault="00000000">
            <w:pPr>
              <w:spacing w:line="300" w:lineRule="auto"/>
              <w:ind w:firstLineChars="200" w:firstLine="480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本节课同学们</w:t>
            </w:r>
            <w:r w:rsidR="009A1401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欣赏了不同的传统毽子</w:t>
            </w:r>
            <w:r w:rsidR="00932AB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，知道了</w:t>
            </w:r>
            <w:r w:rsidR="009A1401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毽子背后的原理，亲手设计、制作了毽子，</w:t>
            </w:r>
            <w:r w:rsidR="00635EAD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体会了创造的快乐，懂得了劳动创造美好生活的道理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。</w:t>
            </w:r>
          </w:p>
          <w:p w14:paraId="3D33769C" w14:textId="77777777" w:rsidR="00932AB2" w:rsidRDefault="00932AB2">
            <w:pPr>
              <w:spacing w:line="300" w:lineRule="auto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</w:p>
          <w:p w14:paraId="437BC5C5" w14:textId="0DB393A2" w:rsidR="005336AE" w:rsidRDefault="00000000">
            <w:pPr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第五部分：课后劳动实践 1分钟</w:t>
            </w:r>
          </w:p>
          <w:p w14:paraId="7E5F0229" w14:textId="77777777" w:rsidR="005336AE" w:rsidRDefault="00000000">
            <w:pPr>
              <w:pStyle w:val="1"/>
              <w:numPr>
                <w:ilvl w:val="0"/>
                <w:numId w:val="2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教师发布课后劳动实践任务</w:t>
            </w:r>
          </w:p>
          <w:p w14:paraId="1DE2E445" w14:textId="7228A3D1" w:rsidR="005336AE" w:rsidRDefault="00D17540" w:rsidP="008D672F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  <w:r w:rsidRPr="00D17540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进一步收集所需的物品，完成毽子的制作。请登录线上平台，记录并分享你的劳动过程与成果。</w:t>
            </w:r>
          </w:p>
          <w:p w14:paraId="245BEAD5" w14:textId="77777777" w:rsidR="005336AE" w:rsidRDefault="00000000">
            <w:pPr>
              <w:pStyle w:val="1"/>
              <w:numPr>
                <w:ilvl w:val="0"/>
                <w:numId w:val="2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教师强调课后劳动实践要求</w:t>
            </w:r>
          </w:p>
          <w:p w14:paraId="3CE0BFCF" w14:textId="3B157F69" w:rsidR="008D672F" w:rsidRDefault="00000000" w:rsidP="00932AB2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a</w:t>
            </w:r>
            <w:r w:rsidR="00932AB2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.</w:t>
            </w:r>
            <w:r w:rsidR="00D17540" w:rsidRPr="00D17540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制成的毽子可以正常使用</w:t>
            </w:r>
            <w:r w:rsidR="008D672F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。</w:t>
            </w:r>
          </w:p>
          <w:p w14:paraId="1B13BD15" w14:textId="1C8451A4" w:rsidR="005336AE" w:rsidRPr="00932AB2" w:rsidRDefault="008D672F" w:rsidP="00932AB2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b</w:t>
            </w:r>
            <w:r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  <w:t>.</w:t>
            </w:r>
            <w:r w:rsidR="00D17540" w:rsidRPr="00D17540"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学会3种以上的踢毽子方式。</w:t>
            </w:r>
          </w:p>
        </w:tc>
        <w:tc>
          <w:tcPr>
            <w:tcW w:w="3002" w:type="dxa"/>
            <w:gridSpan w:val="2"/>
          </w:tcPr>
          <w:p w14:paraId="5F498DA4" w14:textId="77777777" w:rsidR="005336AE" w:rsidRDefault="005336AE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B1A563C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B66D4BB" w14:textId="77777777" w:rsidR="00C57E5C" w:rsidRDefault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6D37B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3944A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20C34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9519C4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AE4E51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34D3D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B05D1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3F0F23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B154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C06EBB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08E850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934A4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B9601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4CF03A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4CC58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E6AA08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B9E1A7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B6A078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DAF4D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93B8108" w14:textId="56C9C662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学习：了解</w:t>
            </w:r>
            <w:r w:rsidR="00C57E5C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丰富的毽子类型</w:t>
            </w:r>
            <w:r w:rsidR="0020359B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。</w:t>
            </w:r>
          </w:p>
          <w:p w14:paraId="2AD1EF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2E14BF8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82C5A50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891742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F219B6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754018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CCB97F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990FB1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9FCF1C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7D42C1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AC758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025899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B1C660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B841F1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6AAD00A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1FBD91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C314F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8079BD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6F1CD8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567D3F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B3BB605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CC2D15A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8E66D7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B03681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CBD3B1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29070B8" w14:textId="09FE4494" w:rsidR="005336AE" w:rsidRDefault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了解毽子的原理。</w:t>
            </w:r>
          </w:p>
          <w:p w14:paraId="1A40FF6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A9249D0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9268A0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7BE314A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675D69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1B6890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2B34BB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36BE56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D4D577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B2089E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A5651EE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C920576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8E825D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D011FE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F3260A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AB297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077331F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7F1125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6587009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9CEF57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A929455" w14:textId="0E31CB6C" w:rsidR="0020359B" w:rsidRDefault="00C57E5C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小组活动</w:t>
            </w:r>
            <w:r w:rsidR="0020359B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设计毽子</w:t>
            </w:r>
            <w:r w:rsidR="0020359B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0E37E113" w14:textId="77777777" w:rsidR="005336AE" w:rsidRPr="0020359B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0C24CD4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90A19F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392CE01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1F5DBD3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B7CCC0D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DACB5D6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5C8A589" w14:textId="0B2F8B95" w:rsidR="0020359B" w:rsidRDefault="00C57E5C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观看毽子的设计制作过程。</w:t>
            </w:r>
          </w:p>
          <w:p w14:paraId="2D836DF5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6B01B9D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D205F3A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DF22463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D6ACE86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5819503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73E85FB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4A6CB9E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C5A0AAB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557F5E6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A813FBC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B76FE91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F10D067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317BD16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0BDBB47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9C654CE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8B03DA7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C39E8D7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4A64A49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A7CA59E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AEA62BC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CDA92F3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8444725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735F1AE" w14:textId="77777777" w:rsidR="002B5EA7" w:rsidRDefault="002B5EA7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AF5B2E7" w14:textId="77777777" w:rsidR="002B5EA7" w:rsidRDefault="002B5EA7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4E91B34" w14:textId="77777777" w:rsidR="002B5EA7" w:rsidRDefault="002B5EA7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E6A5298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FEF90AB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48DEF47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42133B5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8C99A72" w14:textId="77777777" w:rsidR="00C57E5C" w:rsidRDefault="00C57E5C" w:rsidP="00C57E5C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CEFC873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4D11EE1" w14:textId="77777777" w:rsidR="0020359B" w:rsidRDefault="0020359B" w:rsidP="0020359B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2F77EE8" w14:textId="756CC304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制作：按</w:t>
            </w:r>
            <w:r w:rsidR="00C57E5C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设计，参考动手视频，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动手完成</w:t>
            </w:r>
            <w:r w:rsidR="008D672F"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作品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。</w:t>
            </w:r>
          </w:p>
          <w:p w14:paraId="1BCC74E8" w14:textId="77777777" w:rsidR="005336AE" w:rsidRPr="008D672F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DADAE0B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AFA9397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9FCFF84" w14:textId="77777777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评价：学生对本节课程进行自评以及互评。</w:t>
            </w:r>
          </w:p>
          <w:p w14:paraId="59E347DD" w14:textId="77777777" w:rsidR="005336AE" w:rsidRDefault="005336AE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F48CC1D" w14:textId="77777777" w:rsidR="005336AE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分享：展示并分享劳动成果。</w:t>
            </w:r>
          </w:p>
        </w:tc>
      </w:tr>
    </w:tbl>
    <w:p w14:paraId="63E60407" w14:textId="77777777" w:rsidR="005336AE" w:rsidRDefault="005336AE">
      <w:pPr>
        <w:rPr>
          <w:highlight w:val="yellow"/>
        </w:rPr>
      </w:pPr>
    </w:p>
    <w:sectPr w:rsidR="00533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9FB2" w14:textId="77777777" w:rsidR="003F0D98" w:rsidRDefault="003F0D98" w:rsidP="00CA1E64">
      <w:r>
        <w:separator/>
      </w:r>
    </w:p>
  </w:endnote>
  <w:endnote w:type="continuationSeparator" w:id="0">
    <w:p w14:paraId="50104E40" w14:textId="77777777" w:rsidR="003F0D98" w:rsidRDefault="003F0D98" w:rsidP="00CA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31EEE" w14:textId="77777777" w:rsidR="003F0D98" w:rsidRDefault="003F0D98" w:rsidP="00CA1E64">
      <w:r>
        <w:separator/>
      </w:r>
    </w:p>
  </w:footnote>
  <w:footnote w:type="continuationSeparator" w:id="0">
    <w:p w14:paraId="6AF19836" w14:textId="77777777" w:rsidR="003F0D98" w:rsidRDefault="003F0D98" w:rsidP="00CA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D825C"/>
    <w:multiLevelType w:val="singleLevel"/>
    <w:tmpl w:val="EEFD82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8801B48"/>
    <w:multiLevelType w:val="singleLevel"/>
    <w:tmpl w:val="48801B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89260706">
    <w:abstractNumId w:val="0"/>
  </w:num>
  <w:num w:numId="2" w16cid:durableId="182485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NjYzBmMzEyZDBhNjc0MGQ0OTU5ZWNlMzFmYmU2ZTMifQ=="/>
  </w:docVars>
  <w:rsids>
    <w:rsidRoot w:val="30BA774A"/>
    <w:rsid w:val="30BA774A"/>
    <w:rsid w:val="9FD9E808"/>
    <w:rsid w:val="BCF7B1B2"/>
    <w:rsid w:val="BFFD49BE"/>
    <w:rsid w:val="CCBF35C7"/>
    <w:rsid w:val="DD77D1DC"/>
    <w:rsid w:val="F5FF04F5"/>
    <w:rsid w:val="F77B92F8"/>
    <w:rsid w:val="00042A9A"/>
    <w:rsid w:val="00056AAC"/>
    <w:rsid w:val="0011588C"/>
    <w:rsid w:val="001B001F"/>
    <w:rsid w:val="0020359B"/>
    <w:rsid w:val="0025104A"/>
    <w:rsid w:val="00271ABD"/>
    <w:rsid w:val="002B5EA7"/>
    <w:rsid w:val="002E2CD5"/>
    <w:rsid w:val="00384A88"/>
    <w:rsid w:val="003A38CE"/>
    <w:rsid w:val="003F0D98"/>
    <w:rsid w:val="004F6D94"/>
    <w:rsid w:val="0050276E"/>
    <w:rsid w:val="005336AE"/>
    <w:rsid w:val="00544A73"/>
    <w:rsid w:val="005A35C3"/>
    <w:rsid w:val="00635EAD"/>
    <w:rsid w:val="00770618"/>
    <w:rsid w:val="00773626"/>
    <w:rsid w:val="007C103B"/>
    <w:rsid w:val="007C63D3"/>
    <w:rsid w:val="0089450F"/>
    <w:rsid w:val="008D672F"/>
    <w:rsid w:val="008D7603"/>
    <w:rsid w:val="0090756D"/>
    <w:rsid w:val="00911EA0"/>
    <w:rsid w:val="00932AB2"/>
    <w:rsid w:val="00981E06"/>
    <w:rsid w:val="0098224B"/>
    <w:rsid w:val="00990E82"/>
    <w:rsid w:val="009A1401"/>
    <w:rsid w:val="009D21BE"/>
    <w:rsid w:val="00AB4F5B"/>
    <w:rsid w:val="00B055EE"/>
    <w:rsid w:val="00B64B42"/>
    <w:rsid w:val="00BF5CFC"/>
    <w:rsid w:val="00C1738E"/>
    <w:rsid w:val="00C22EC1"/>
    <w:rsid w:val="00C5053C"/>
    <w:rsid w:val="00C57E5C"/>
    <w:rsid w:val="00CA1E64"/>
    <w:rsid w:val="00CC4DF8"/>
    <w:rsid w:val="00D17540"/>
    <w:rsid w:val="00D975DB"/>
    <w:rsid w:val="00DA32A2"/>
    <w:rsid w:val="00DF2868"/>
    <w:rsid w:val="00E90389"/>
    <w:rsid w:val="00EB386C"/>
    <w:rsid w:val="00EE66BD"/>
    <w:rsid w:val="00EF30B8"/>
    <w:rsid w:val="00F034BE"/>
    <w:rsid w:val="00FF68A1"/>
    <w:rsid w:val="30BA774A"/>
    <w:rsid w:val="3FFFC935"/>
    <w:rsid w:val="5B77D9D5"/>
    <w:rsid w:val="68B7CCE1"/>
    <w:rsid w:val="79FF95BC"/>
    <w:rsid w:val="7AE74DB0"/>
    <w:rsid w:val="7BBF8673"/>
    <w:rsid w:val="7BFAB06C"/>
    <w:rsid w:val="7E9EE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F43E2"/>
  <w15:docId w15:val="{C49D8D89-FB35-4622-BF68-45410B55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paragraph" w:styleId="a3">
    <w:name w:val="header"/>
    <w:basedOn w:val="a"/>
    <w:link w:val="a4"/>
    <w:rsid w:val="00CA1E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1E6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A1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1E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4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xiuhong shi</cp:lastModifiedBy>
  <cp:revision>24</cp:revision>
  <dcterms:created xsi:type="dcterms:W3CDTF">2023-06-14T09:24:00Z</dcterms:created>
  <dcterms:modified xsi:type="dcterms:W3CDTF">2023-07-24T09:59:00Z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80FDDC7B01B64C2EA57A549DFBCC5126_11</vt:lpwstr>
  </property>
</Properties>
</file>